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9A" w:rsidRDefault="00276C47">
      <w:pPr>
        <w:pStyle w:val="25"/>
        <w:pageBreakBefore/>
        <w:spacing w:after="0"/>
        <w:ind w:firstLine="9923"/>
        <w:rPr>
          <w:rStyle w:val="2"/>
          <w:rFonts w:ascii="Liberation Serif" w:hAnsi="Liberation Serif" w:cs="Liberation Serif"/>
          <w:sz w:val="24"/>
          <w:szCs w:val="24"/>
        </w:rPr>
      </w:pPr>
      <w:r>
        <w:rPr>
          <w:rStyle w:val="2"/>
          <w:rFonts w:ascii="Liberation Serif" w:hAnsi="Liberation Serif" w:cs="Liberation Serif"/>
          <w:sz w:val="24"/>
          <w:szCs w:val="24"/>
        </w:rPr>
        <w:t>Приложение к письму</w:t>
      </w:r>
    </w:p>
    <w:p w:rsidR="00C43B9A" w:rsidRDefault="00276C47">
      <w:pPr>
        <w:pStyle w:val="25"/>
        <w:spacing w:after="0"/>
        <w:ind w:firstLine="9923"/>
        <w:rPr>
          <w:rFonts w:ascii="Liberation Serif" w:hAnsi="Liberation Serif" w:cs="Liberation Serif"/>
          <w:sz w:val="24"/>
          <w:szCs w:val="24"/>
        </w:rPr>
      </w:pPr>
      <w:r>
        <w:rPr>
          <w:rStyle w:val="2"/>
          <w:rFonts w:ascii="Liberation Serif" w:hAnsi="Liberation Serif" w:cs="Liberation Serif"/>
          <w:sz w:val="24"/>
          <w:szCs w:val="24"/>
        </w:rPr>
        <w:t>от_____________ № _______________</w:t>
      </w:r>
    </w:p>
    <w:p w:rsidR="00C43B9A" w:rsidRDefault="00C43B9A">
      <w:pPr>
        <w:pStyle w:val="25"/>
        <w:spacing w:after="0"/>
        <w:ind w:firstLine="9923"/>
        <w:rPr>
          <w:rFonts w:ascii="Liberation Serif" w:hAnsi="Liberation Serif" w:cs="Liberation Serif"/>
          <w:sz w:val="24"/>
          <w:szCs w:val="24"/>
        </w:rPr>
      </w:pPr>
    </w:p>
    <w:p w:rsidR="00C43B9A" w:rsidRDefault="00276C47">
      <w:pPr>
        <w:pStyle w:val="25"/>
        <w:spacing w:after="0"/>
        <w:jc w:val="center"/>
        <w:rPr>
          <w:rStyle w:val="2"/>
          <w:rFonts w:ascii="Liberation Serif" w:hAnsi="Liberation Serif" w:cs="Liberation Serif"/>
          <w:b/>
          <w:sz w:val="24"/>
          <w:szCs w:val="24"/>
        </w:rPr>
      </w:pPr>
      <w:r>
        <w:rPr>
          <w:rStyle w:val="1"/>
          <w:rFonts w:ascii="Liberation Serif" w:hAnsi="Liberation Serif" w:cs="Liberation Serif"/>
          <w:b/>
          <w:sz w:val="24"/>
          <w:szCs w:val="24"/>
        </w:rPr>
        <w:t xml:space="preserve">Информация для подготовки отчета о выполнении подпункта 2 пункта 2 распоряжения Губернатора Свердловской области </w:t>
      </w:r>
      <w:r>
        <w:rPr>
          <w:rStyle w:val="1"/>
          <w:rFonts w:ascii="Liberation Serif" w:hAnsi="Liberation Serif" w:cs="Liberation Serif"/>
          <w:b/>
          <w:sz w:val="24"/>
          <w:szCs w:val="24"/>
        </w:rPr>
        <w:br/>
        <w:t xml:space="preserve">от 28.12.2021 № 249-РГ «Об утверждении Плана мероприятий («дорожной карты») по содействию развитию конкуренции в Свердловской области на период 2022–2025 годов» </w:t>
      </w:r>
    </w:p>
    <w:p w:rsidR="00C43B9A" w:rsidRDefault="00276C47">
      <w:pPr>
        <w:pStyle w:val="25"/>
        <w:spacing w:after="0"/>
        <w:jc w:val="right"/>
        <w:rPr>
          <w:rStyle w:val="2"/>
          <w:rFonts w:ascii="Liberation Serif" w:hAnsi="Liberation Serif" w:cs="Liberation Serif"/>
          <w:b/>
          <w:sz w:val="24"/>
          <w:szCs w:val="24"/>
        </w:rPr>
      </w:pPr>
      <w:r>
        <w:rPr>
          <w:rStyle w:val="2"/>
          <w:rFonts w:ascii="Liberation Serif" w:hAnsi="Liberation Serif" w:cs="Liberation Serif"/>
          <w:b/>
          <w:sz w:val="24"/>
          <w:szCs w:val="24"/>
        </w:rPr>
        <w:t>Таблица 1</w:t>
      </w:r>
    </w:p>
    <w:p w:rsidR="00C43B9A" w:rsidRDefault="00276C47">
      <w:pPr>
        <w:pStyle w:val="25"/>
        <w:spacing w:after="0"/>
        <w:jc w:val="center"/>
        <w:rPr>
          <w:rStyle w:val="2"/>
          <w:rFonts w:ascii="Liberation Serif" w:hAnsi="Liberation Serif" w:cs="Liberation Serif"/>
          <w:b/>
          <w:sz w:val="24"/>
          <w:szCs w:val="24"/>
        </w:rPr>
      </w:pPr>
      <w:r>
        <w:rPr>
          <w:rStyle w:val="2"/>
          <w:rFonts w:ascii="Liberation Serif" w:hAnsi="Liberation Serif" w:cs="Liberation Serif"/>
          <w:b/>
          <w:sz w:val="24"/>
          <w:szCs w:val="24"/>
        </w:rPr>
        <w:t>Информация о выполнении мероприятий по содействию развитию конкуренции</w:t>
      </w:r>
    </w:p>
    <w:p w:rsidR="00C43B9A" w:rsidRDefault="00276C47">
      <w:pPr>
        <w:pStyle w:val="25"/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Style w:val="2"/>
          <w:rFonts w:ascii="Liberation Serif" w:hAnsi="Liberation Serif" w:cs="Liberation Serif"/>
          <w:b/>
          <w:sz w:val="24"/>
          <w:szCs w:val="24"/>
        </w:rPr>
        <w:t>на товарных рынках городского округа «Город Лесной»</w:t>
      </w:r>
    </w:p>
    <w:p w:rsidR="00C43B9A" w:rsidRDefault="00C43B9A">
      <w:pPr>
        <w:pStyle w:val="25"/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4831" w:type="pct"/>
        <w:tblInd w:w="432" w:type="dxa"/>
        <w:tblLayout w:type="fixed"/>
        <w:tblLook w:val="0000"/>
      </w:tblPr>
      <w:tblGrid>
        <w:gridCol w:w="707"/>
        <w:gridCol w:w="2371"/>
        <w:gridCol w:w="5741"/>
        <w:gridCol w:w="5741"/>
      </w:tblGrid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t>Наименование</w:t>
            </w:r>
          </w:p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товарного рынка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4C4DBD">
            <w:pPr>
              <w:pStyle w:val="25"/>
              <w:spacing w:after="0" w:line="228" w:lineRule="auto"/>
              <w:jc w:val="center"/>
            </w:pPr>
            <w:r>
              <w:rPr>
                <w:rStyle w:val="1"/>
                <w:rFonts w:ascii="Liberation Serif" w:hAnsi="Liberation Serif" w:cs="Liberation Serif"/>
              </w:rPr>
              <w:t>Наименование мероприятия</w:t>
            </w:r>
            <w:r>
              <w:rPr>
                <w:rStyle w:val="1"/>
                <w:rFonts w:ascii="Liberation Serif" w:hAnsi="Liberation Serif" w:cs="Liberation Serif"/>
                <w:i/>
              </w:rPr>
              <w:t>, исполнителем (соисполнителем) которого является администрация городского округа</w:t>
            </w:r>
            <w:r w:rsidR="004C4DBD">
              <w:rPr>
                <w:rStyle w:val="1"/>
                <w:rFonts w:ascii="Liberation Serif" w:hAnsi="Liberation Serif" w:cs="Liberation Serif"/>
                <w:i/>
              </w:rPr>
              <w:t xml:space="preserve"> </w:t>
            </w:r>
            <w:r>
              <w:rPr>
                <w:rStyle w:val="1"/>
                <w:rFonts w:ascii="Liberation Serif" w:hAnsi="Liberation Serif" w:cs="Liberation Serif"/>
                <w:i/>
              </w:rPr>
              <w:t>«Город Лесной»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Результат исполнения мероприятия</w:t>
            </w:r>
          </w:p>
        </w:tc>
      </w:tr>
    </w:tbl>
    <w:p w:rsidR="00472F6F" w:rsidRDefault="00472F6F">
      <w:pPr>
        <w:pStyle w:val="25"/>
        <w:spacing w:after="0" w:line="228" w:lineRule="auto"/>
        <w:ind w:left="-108" w:right="-109"/>
        <w:jc w:val="center"/>
        <w:rPr>
          <w:rStyle w:val="2"/>
          <w:rFonts w:ascii="Liberation Serif" w:hAnsi="Liberation Serif" w:cs="Liberation Serif"/>
        </w:rPr>
        <w:sectPr w:rsidR="00472F6F" w:rsidSect="004C4DBD">
          <w:headerReference w:type="default" r:id="rId7"/>
          <w:type w:val="continuous"/>
          <w:pgSz w:w="16838" w:h="11906" w:orient="landscape"/>
          <w:pgMar w:top="1134" w:right="567" w:bottom="1134" w:left="1418" w:header="709" w:footer="720" w:gutter="0"/>
          <w:cols w:space="720"/>
          <w:titlePg/>
          <w:docGrid w:linePitch="600" w:charSpace="40960"/>
        </w:sectPr>
      </w:pPr>
    </w:p>
    <w:tbl>
      <w:tblPr>
        <w:tblW w:w="4831" w:type="pct"/>
        <w:tblInd w:w="432" w:type="dxa"/>
        <w:tblLayout w:type="fixed"/>
        <w:tblLook w:val="0000"/>
      </w:tblPr>
      <w:tblGrid>
        <w:gridCol w:w="707"/>
        <w:gridCol w:w="2371"/>
        <w:gridCol w:w="5741"/>
        <w:gridCol w:w="5741"/>
      </w:tblGrid>
      <w:tr w:rsidR="00472F6F" w:rsidTr="00472F6F">
        <w:trPr>
          <w:trHeight w:val="20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6F" w:rsidRDefault="00472F6F">
            <w:pPr>
              <w:pStyle w:val="25"/>
              <w:spacing w:after="0" w:line="228" w:lineRule="auto"/>
              <w:ind w:left="-108" w:right="-109"/>
              <w:jc w:val="center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1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6F" w:rsidRDefault="00472F6F">
            <w:pPr>
              <w:pStyle w:val="25"/>
              <w:spacing w:after="0" w:line="228" w:lineRule="auto"/>
              <w:jc w:val="center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t>2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6F" w:rsidRDefault="00472F6F" w:rsidP="004C4DBD">
            <w:pPr>
              <w:pStyle w:val="25"/>
              <w:spacing w:after="0" w:line="228" w:lineRule="auto"/>
              <w:jc w:val="center"/>
              <w:rPr>
                <w:rStyle w:val="1"/>
                <w:rFonts w:ascii="Liberation Serif" w:hAnsi="Liberation Serif" w:cs="Liberation Serif"/>
              </w:rPr>
            </w:pPr>
            <w:r>
              <w:rPr>
                <w:rStyle w:val="1"/>
                <w:rFonts w:ascii="Liberation Serif" w:hAnsi="Liberation Serif" w:cs="Liberation Serif"/>
              </w:rPr>
              <w:t>3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6F" w:rsidRDefault="00472F6F">
            <w:pPr>
              <w:pStyle w:val="25"/>
              <w:spacing w:after="0" w:line="228" w:lineRule="auto"/>
              <w:jc w:val="center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t>4</w:t>
            </w: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24.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tabs>
                <w:tab w:val="left" w:pos="178"/>
              </w:tabs>
              <w:autoSpaceDE w:val="0"/>
              <w:spacing w:after="0" w:line="228" w:lineRule="auto"/>
            </w:pPr>
            <w:r>
              <w:rPr>
                <w:rStyle w:val="2"/>
                <w:rFonts w:ascii="Liberation Serif" w:hAnsi="Liberation Serif" w:cs="Liberation Serif"/>
                <w:lang w:eastAsia="ru-RU"/>
              </w:rPr>
              <w:t>(21) Рынок услуг дошкольного образования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keepLines/>
              <w:spacing w:after="0"/>
              <w:jc w:val="both"/>
            </w:pPr>
            <w:r>
              <w:rPr>
                <w:rStyle w:val="2"/>
                <w:rFonts w:ascii="Liberation Serif" w:hAnsi="Liberation Serif" w:cs="Liberation Serif"/>
              </w:rPr>
              <w:t>2. Создание информационных и программно-методических условий для развития частных образовательных организаций, реализующих программы дошкольного образования и (или) осуществляющих присмотр и уход за детьми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32"/>
              <w:jc w:val="both"/>
              <w:rPr>
                <w:rStyle w:val="2"/>
                <w:rFonts w:cs="Liberation Serif"/>
              </w:rPr>
            </w:pPr>
            <w:r>
              <w:rPr>
                <w:rStyle w:val="2"/>
                <w:rFonts w:cs="Liberation Serif"/>
              </w:rPr>
              <w:t xml:space="preserve">Наличие на </w:t>
            </w:r>
            <w:r>
              <w:rPr>
                <w:rStyle w:val="2"/>
                <w:rFonts w:eastAsia="Arial Unicode MS" w:cs="Liberation Serif"/>
              </w:rPr>
              <w:t xml:space="preserve">официальных сайтах МКУ «Управление образования», </w:t>
            </w:r>
            <w:r>
              <w:rPr>
                <w:rStyle w:val="2"/>
                <w:rFonts w:cs="Liberation Serif"/>
              </w:rPr>
              <w:t>администрации городского округа «Город Лесной» в информационно-телекоммуникационной сети «Интернет» информационно-методических материалов для сопровождения деятельности частных образовательных организаций, реализующих программы дошкольного образования и (или) осуществляющих присмотр и уход за детьми.</w:t>
            </w:r>
          </w:p>
          <w:p w:rsidR="00C43B9A" w:rsidRDefault="00276C47">
            <w:pPr>
              <w:pStyle w:val="32"/>
              <w:jc w:val="both"/>
              <w:rPr>
                <w:rStyle w:val="2"/>
                <w:rFonts w:cs="Liberation Serif"/>
              </w:rPr>
            </w:pPr>
            <w:r>
              <w:rPr>
                <w:rStyle w:val="2"/>
                <w:rFonts w:cs="Liberation Serif"/>
              </w:rPr>
              <w:t xml:space="preserve">Актуальная информация о системе образования размещается на официальном сайте муниципального казенного учреждения «Управление образования администрации городского округа «Город Лесной» в информационно-телекоммуникационной сети «Интернет» по адресу: </w:t>
            </w:r>
            <w:hyperlink r:id="rId8" w:anchor="_blank" w:history="1">
              <w:r>
                <w:rPr>
                  <w:rStyle w:val="af1"/>
                  <w:rFonts w:cs="Liberation Serif"/>
                  <w:bCs/>
                </w:rPr>
                <w:t>http://www.edu-lesnoy.ru/</w:t>
              </w:r>
            </w:hyperlink>
            <w:r>
              <w:rPr>
                <w:rStyle w:val="3"/>
                <w:rFonts w:cs="Liberation Serif"/>
                <w:bCs/>
              </w:rPr>
              <w:t xml:space="preserve">. </w:t>
            </w:r>
          </w:p>
          <w:p w:rsidR="00C43B9A" w:rsidRDefault="00276C47">
            <w:pPr>
              <w:pStyle w:val="1a"/>
              <w:spacing w:after="0"/>
              <w:jc w:val="both"/>
              <w:rPr>
                <w:rStyle w:val="3"/>
                <w:rFonts w:ascii="Liberation Serif" w:hAnsi="Liberation Serif" w:cs="Liberation Serif"/>
                <w:iCs/>
                <w:color w:val="000000"/>
              </w:rPr>
            </w:pPr>
            <w:r>
              <w:rPr>
                <w:rStyle w:val="2"/>
                <w:rFonts w:ascii="Liberation Serif" w:hAnsi="Liberation Serif" w:cs="Liberation Serif"/>
              </w:rPr>
              <w:t>Актуальная информация о системе образования размещается на официальном сайте администрации городского округа «Город Лесной» в информационно-телекоммуникационной сети «Интернет</w:t>
            </w:r>
            <w:proofErr w:type="gramStart"/>
            <w:r>
              <w:rPr>
                <w:rStyle w:val="2"/>
                <w:rFonts w:ascii="Liberation Serif" w:hAnsi="Liberation Serif" w:cs="Liberation Serif"/>
              </w:rPr>
              <w:t>»т</w:t>
            </w:r>
            <w:proofErr w:type="gramEnd"/>
            <w:r>
              <w:rPr>
                <w:rStyle w:val="2"/>
                <w:rFonts w:ascii="Liberation Serif" w:hAnsi="Liberation Serif" w:cs="Liberation Serif"/>
              </w:rPr>
              <w:t xml:space="preserve"> по адресу: </w:t>
            </w:r>
            <w:hyperlink r:id="rId9" w:anchor="_blank" w:history="1">
              <w:r w:rsidRPr="004C4DBD">
                <w:rPr>
                  <w:rStyle w:val="af1"/>
                  <w:rFonts w:ascii="Liberation Serif" w:hAnsi="Liberation Serif" w:cs="Liberation Serif"/>
                  <w:sz w:val="18"/>
                </w:rPr>
                <w:t>https://www.gorodlesnoy.ru/city/socs/school/school.php?clear_cache=Y</w:t>
              </w:r>
            </w:hyperlink>
            <w:r w:rsidRPr="004C4DBD">
              <w:rPr>
                <w:rStyle w:val="2"/>
                <w:rFonts w:ascii="Liberation Serif" w:hAnsi="Liberation Serif" w:cs="Liberation Serif"/>
                <w:sz w:val="18"/>
              </w:rPr>
              <w:t>.</w:t>
            </w:r>
          </w:p>
          <w:p w:rsidR="004C4DBD" w:rsidRDefault="00276C47" w:rsidP="00472F6F">
            <w:pPr>
              <w:pStyle w:val="1a"/>
              <w:spacing w:after="0"/>
              <w:jc w:val="both"/>
            </w:pPr>
            <w:r>
              <w:rPr>
                <w:rStyle w:val="3"/>
                <w:rFonts w:ascii="Liberation Serif" w:hAnsi="Liberation Serif" w:cs="Liberation Serif"/>
                <w:iCs/>
                <w:color w:val="000000"/>
              </w:rPr>
              <w:t>Создан подраздел «Деятельность частных образовательных организаций, реализующих программы дошкольного образования и (или) осуществляющих присмотр и уход за детьми</w:t>
            </w: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80.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tabs>
                <w:tab w:val="left" w:pos="320"/>
              </w:tabs>
              <w:autoSpaceDE w:val="0"/>
              <w:spacing w:after="0" w:line="228" w:lineRule="auto"/>
            </w:pPr>
            <w:r>
              <w:rPr>
                <w:rStyle w:val="2"/>
                <w:rFonts w:ascii="Liberation Serif" w:hAnsi="Liberation Serif" w:cs="Liberation Serif"/>
                <w:lang w:eastAsia="ru-RU"/>
              </w:rPr>
              <w:t>(76) Рынок архитектурно-строительного проектирования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keepLines/>
              <w:spacing w:after="0"/>
              <w:jc w:val="both"/>
            </w:pPr>
            <w:r>
              <w:rPr>
                <w:rStyle w:val="2"/>
                <w:rFonts w:ascii="Liberation Serif" w:hAnsi="Liberation Serif" w:cs="Liberation Serif"/>
              </w:rPr>
              <w:t xml:space="preserve">3. Проведение на регулярной основе мероприятий, направленных на повышение </w:t>
            </w:r>
            <w:proofErr w:type="gramStart"/>
            <w:r>
              <w:rPr>
                <w:rStyle w:val="2"/>
                <w:rFonts w:ascii="Liberation Serif" w:hAnsi="Liberation Serif" w:cs="Liberation Serif"/>
              </w:rPr>
              <w:t>уровня квалификации сотрудников подразделений архитектуры органов местного самоуправления</w:t>
            </w:r>
            <w:proofErr w:type="gramEnd"/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E71E7F">
            <w:pPr>
              <w:pStyle w:val="25"/>
              <w:spacing w:after="0" w:line="228" w:lineRule="auto"/>
              <w:jc w:val="center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t>5</w:t>
            </w:r>
            <w:r w:rsidR="00276C47">
              <w:rPr>
                <w:rStyle w:val="2"/>
                <w:rFonts w:ascii="Liberation Serif" w:hAnsi="Liberation Serif" w:cs="Liberation Serif"/>
              </w:rPr>
              <w:t xml:space="preserve"> </w:t>
            </w:r>
            <w:r w:rsidR="004C4DBD">
              <w:rPr>
                <w:rStyle w:val="2"/>
                <w:rFonts w:ascii="Liberation Serif" w:hAnsi="Liberation Serif" w:cs="Liberation Serif"/>
              </w:rPr>
              <w:t>сотрудников</w:t>
            </w:r>
          </w:p>
          <w:p w:rsidR="00C43B9A" w:rsidRDefault="00C43B9A" w:rsidP="00E71E7F">
            <w:pPr>
              <w:pStyle w:val="25"/>
              <w:spacing w:after="0" w:line="228" w:lineRule="auto"/>
              <w:jc w:val="center"/>
            </w:pP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83.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tabs>
                <w:tab w:val="left" w:pos="320"/>
              </w:tabs>
              <w:autoSpaceDE w:val="0"/>
              <w:spacing w:after="0" w:line="228" w:lineRule="auto"/>
            </w:pPr>
            <w:r>
              <w:rPr>
                <w:rStyle w:val="2"/>
                <w:rFonts w:ascii="Liberation Serif" w:hAnsi="Liberation Serif" w:cs="Liberation Serif"/>
                <w:lang w:eastAsia="ru-RU"/>
              </w:rPr>
              <w:t>(81) Рынок кадастровых и землеустроительных работ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spacing w:line="228" w:lineRule="auto"/>
              <w:jc w:val="both"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1. Выявление незарегистрированных объектов недвижимости, находящихся в государственной собственности Свердловской области и собственности муниципальных образований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E71E7F">
            <w:pPr>
              <w:pStyle w:val="25"/>
              <w:spacing w:after="0"/>
              <w:jc w:val="center"/>
              <w:rPr>
                <w:rStyle w:val="1"/>
                <w:rFonts w:ascii="Liberation Serif" w:hAnsi="Liberation Serif" w:cs="Liberation Serif"/>
              </w:rPr>
            </w:pPr>
            <w:r>
              <w:rPr>
                <w:rStyle w:val="1"/>
                <w:rFonts w:ascii="Liberation Serif" w:hAnsi="Liberation Serif" w:cs="Liberation Serif"/>
              </w:rPr>
              <w:t>82,7</w:t>
            </w:r>
            <w:r w:rsidR="00276C47">
              <w:rPr>
                <w:rStyle w:val="1"/>
                <w:rFonts w:ascii="Liberation Serif" w:hAnsi="Liberation Serif" w:cs="Liberation Serif"/>
              </w:rPr>
              <w:t xml:space="preserve"> %</w:t>
            </w:r>
          </w:p>
          <w:p w:rsidR="00C43B9A" w:rsidRDefault="00276C47">
            <w:pPr>
              <w:pStyle w:val="25"/>
              <w:spacing w:after="0"/>
              <w:jc w:val="both"/>
            </w:pPr>
            <w:r>
              <w:rPr>
                <w:rStyle w:val="1"/>
                <w:rFonts w:ascii="Liberation Serif" w:hAnsi="Liberation Serif" w:cs="Liberation Serif"/>
              </w:rPr>
              <w:t>(доля зарегистрированных объектов недвижимости от общего числа объектов, находящихся в собственности</w:t>
            </w:r>
            <w:r>
              <w:rPr>
                <w:rStyle w:val="1"/>
                <w:rFonts w:ascii="Liberation Serif" w:hAnsi="Liberation Serif" w:cs="Liberation Serif"/>
              </w:rPr>
              <w:br/>
              <w:t>городского округа «Город Лесной»)</w:t>
            </w: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84.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C43B9A"/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  <w:spacing w:line="228" w:lineRule="auto"/>
              <w:jc w:val="both"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2. Выявление собственников неучтенных, незарегистрированных объектов недвижимости (бесхозяйных объектов недвижимости)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4C4DBD">
            <w:pPr>
              <w:pStyle w:val="25"/>
              <w:spacing w:after="0"/>
              <w:ind w:firstLine="94"/>
              <w:jc w:val="both"/>
            </w:pPr>
            <w:proofErr w:type="gramStart"/>
            <w:r>
              <w:rPr>
                <w:rStyle w:val="1"/>
                <w:rFonts w:ascii="Liberation Serif" w:hAnsi="Liberation Serif" w:cs="Liberation Serif"/>
              </w:rPr>
              <w:t xml:space="preserve">Сформирован Реестр бесхозяйного имущества городского округа "Город Лесной", </w:t>
            </w:r>
            <w:r w:rsidR="00E71E7F">
              <w:rPr>
                <w:rStyle w:val="1"/>
                <w:rFonts w:ascii="Liberation Serif" w:hAnsi="Liberation Serif" w:cs="Liberation Serif"/>
              </w:rPr>
              <w:t xml:space="preserve">в 2025 году </w:t>
            </w:r>
            <w:r>
              <w:rPr>
                <w:rStyle w:val="1"/>
                <w:rFonts w:ascii="Liberation Serif" w:hAnsi="Liberation Serif" w:cs="Liberation Serif"/>
              </w:rPr>
              <w:t>ведется работа по постановке бесхозяйных объектов недвижимости на государственный кадастровый учет</w:t>
            </w:r>
            <w:r w:rsidR="004C4DBD">
              <w:rPr>
                <w:rStyle w:val="1"/>
                <w:rFonts w:ascii="Liberation Serif" w:hAnsi="Liberation Serif" w:cs="Liberation Serif"/>
              </w:rPr>
              <w:br/>
            </w:r>
            <w:r>
              <w:rPr>
                <w:rStyle w:val="1"/>
                <w:rFonts w:ascii="Liberation Serif" w:hAnsi="Liberation Serif" w:cs="Liberation Serif"/>
              </w:rPr>
              <w:t>(</w:t>
            </w:r>
            <w:r w:rsidR="00E71E7F">
              <w:rPr>
                <w:rStyle w:val="1"/>
                <w:rFonts w:ascii="Liberation Serif" w:hAnsi="Liberation Serif" w:cs="Liberation Serif"/>
              </w:rPr>
              <w:t>в отношении 13</w:t>
            </w:r>
            <w:r>
              <w:rPr>
                <w:rStyle w:val="1"/>
                <w:rFonts w:ascii="Liberation Serif" w:hAnsi="Liberation Serif" w:cs="Liberation Serif"/>
              </w:rPr>
              <w:t xml:space="preserve"> объект</w:t>
            </w:r>
            <w:r w:rsidR="00E71E7F">
              <w:rPr>
                <w:rStyle w:val="1"/>
                <w:rFonts w:ascii="Liberation Serif" w:hAnsi="Liberation Serif" w:cs="Liberation Serif"/>
              </w:rPr>
              <w:t>ов заключен</w:t>
            </w:r>
            <w:r w:rsidR="00B22692">
              <w:rPr>
                <w:rStyle w:val="1"/>
                <w:rFonts w:ascii="Liberation Serif" w:hAnsi="Liberation Serif" w:cs="Liberation Serif"/>
              </w:rPr>
              <w:t xml:space="preserve"> муниципальный контракт</w:t>
            </w:r>
            <w:r>
              <w:rPr>
                <w:rStyle w:val="1"/>
                <w:rFonts w:ascii="Liberation Serif" w:hAnsi="Liberation Serif" w:cs="Liberation Serif"/>
              </w:rPr>
              <w:t>), выявлению собственников</w:t>
            </w:r>
            <w:r w:rsidR="00B22692">
              <w:rPr>
                <w:rStyle w:val="1"/>
                <w:rFonts w:ascii="Liberation Serif" w:hAnsi="Liberation Serif" w:cs="Liberation Serif"/>
              </w:rPr>
              <w:t xml:space="preserve"> (направление запросов)</w:t>
            </w:r>
            <w:r>
              <w:rPr>
                <w:rStyle w:val="1"/>
                <w:rFonts w:ascii="Liberation Serif" w:hAnsi="Liberation Serif" w:cs="Liberation Serif"/>
              </w:rPr>
              <w:t xml:space="preserve"> и, в случае отсутствия собственников, признанию права муниципальной собственности на них</w:t>
            </w:r>
            <w:r w:rsidR="004C4DBD">
              <w:rPr>
                <w:rStyle w:val="1"/>
                <w:rFonts w:ascii="Liberation Serif" w:hAnsi="Liberation Serif" w:cs="Liberation Serif"/>
              </w:rPr>
              <w:br/>
            </w:r>
            <w:r>
              <w:rPr>
                <w:rStyle w:val="1"/>
                <w:rFonts w:ascii="Liberation Serif" w:hAnsi="Liberation Serif" w:cs="Liberation Serif"/>
              </w:rPr>
              <w:t>(</w:t>
            </w:r>
            <w:r w:rsidR="00B22692">
              <w:rPr>
                <w:rStyle w:val="1"/>
                <w:rFonts w:ascii="Liberation Serif" w:hAnsi="Liberation Serif" w:cs="Liberation Serif"/>
              </w:rPr>
              <w:t>в 2025 году подано заявление в суд о признании права собственности на 6</w:t>
            </w:r>
            <w:r>
              <w:rPr>
                <w:rStyle w:val="1"/>
                <w:rFonts w:ascii="Liberation Serif" w:hAnsi="Liberation Serif" w:cs="Liberation Serif"/>
              </w:rPr>
              <w:t xml:space="preserve"> объектов).</w:t>
            </w:r>
            <w:proofErr w:type="gramEnd"/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100.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tabs>
                <w:tab w:val="left" w:pos="320"/>
              </w:tabs>
              <w:autoSpaceDE w:val="0"/>
              <w:spacing w:after="0"/>
            </w:pPr>
            <w:r>
              <w:rPr>
                <w:rStyle w:val="1"/>
                <w:rFonts w:ascii="Liberation Serif" w:hAnsi="Liberation Serif" w:cs="Liberation Serif"/>
                <w:lang w:eastAsia="ru-RU"/>
              </w:rPr>
              <w:t xml:space="preserve">(98) </w:t>
            </w:r>
            <w:r>
              <w:rPr>
                <w:rStyle w:val="1"/>
                <w:rFonts w:ascii="Liberation Serif" w:hAnsi="Liberation Serif" w:cs="Liberation Serif"/>
              </w:rPr>
              <w:t xml:space="preserve">Рынок теплоснабжения </w:t>
            </w:r>
            <w:r>
              <w:rPr>
                <w:rStyle w:val="1"/>
                <w:rFonts w:ascii="Liberation Serif" w:hAnsi="Liberation Serif" w:cs="Liberation Serif"/>
                <w:lang w:eastAsia="ru-RU"/>
              </w:rPr>
              <w:t>(производство тепловой энергии)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keepLines/>
              <w:spacing w:after="0"/>
              <w:jc w:val="both"/>
            </w:pPr>
            <w:r>
              <w:rPr>
                <w:rStyle w:val="2"/>
                <w:rFonts w:ascii="Liberation Serif" w:hAnsi="Liberation Serif" w:cs="Liberation Serif"/>
              </w:rPr>
              <w:t>1. Утверждение схем теплоснабжения (ежегодная актуализация)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firstLine="94"/>
              <w:jc w:val="both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t>Утверждено постановление администрации городского округа «Город Лесной»</w:t>
            </w:r>
            <w:r w:rsidR="004C4DBD">
              <w:rPr>
                <w:rStyle w:val="2"/>
                <w:rFonts w:ascii="Liberation Serif" w:hAnsi="Liberation Serif" w:cs="Liberation Serif"/>
              </w:rPr>
              <w:t xml:space="preserve"> </w:t>
            </w:r>
            <w:r>
              <w:rPr>
                <w:rStyle w:val="2"/>
                <w:rFonts w:ascii="Liberation Serif" w:hAnsi="Liberation Serif" w:cs="Liberation Serif"/>
              </w:rPr>
              <w:t>от 30.11.2022 № 1466</w:t>
            </w:r>
            <w:r w:rsidR="004C4DBD">
              <w:rPr>
                <w:rStyle w:val="2"/>
                <w:rFonts w:ascii="Liberation Serif" w:hAnsi="Liberation Serif" w:cs="Liberation Serif"/>
              </w:rPr>
              <w:br/>
            </w:r>
            <w:r>
              <w:rPr>
                <w:rStyle w:val="2"/>
                <w:rFonts w:ascii="Liberation Serif" w:hAnsi="Liberation Serif" w:cs="Liberation Serif"/>
              </w:rPr>
              <w:t>«Об утверждении схемы теплоснабжения городского округа «Город Лесной» до 2030 года по состоянию на 2023 год».</w:t>
            </w:r>
          </w:p>
          <w:p w:rsidR="00C43B9A" w:rsidRDefault="00276C47">
            <w:pPr>
              <w:pStyle w:val="25"/>
              <w:spacing w:after="0" w:line="228" w:lineRule="auto"/>
              <w:ind w:firstLine="94"/>
              <w:jc w:val="both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t xml:space="preserve">Заключен договор от </w:t>
            </w:r>
            <w:r w:rsidRPr="00B22692">
              <w:rPr>
                <w:rStyle w:val="2"/>
                <w:rFonts w:ascii="Liberation Serif" w:hAnsi="Liberation Serif" w:cs="Liberation Serif"/>
              </w:rPr>
              <w:t>12.12.202</w:t>
            </w:r>
            <w:r w:rsidR="007A223A">
              <w:rPr>
                <w:rStyle w:val="2"/>
                <w:rFonts w:ascii="Liberation Serif" w:hAnsi="Liberation Serif" w:cs="Liberation Serif"/>
              </w:rPr>
              <w:t>4</w:t>
            </w:r>
            <w:r>
              <w:rPr>
                <w:rStyle w:val="2"/>
                <w:rFonts w:ascii="Liberation Serif" w:hAnsi="Liberation Serif" w:cs="Liberation Serif"/>
              </w:rPr>
              <w:t xml:space="preserve"> № 84/24 на оказание услуг по разработке схемы теплоснабжения городского округа «Город Лесной» на 2026 год</w:t>
            </w:r>
            <w:r w:rsidR="00886501">
              <w:rPr>
                <w:rStyle w:val="2"/>
                <w:rFonts w:ascii="Liberation Serif" w:hAnsi="Liberation Serif" w:cs="Liberation Serif"/>
              </w:rPr>
              <w:t>.</w:t>
            </w:r>
          </w:p>
          <w:p w:rsidR="00886501" w:rsidRPr="00886501" w:rsidRDefault="00886501">
            <w:pPr>
              <w:pStyle w:val="25"/>
              <w:spacing w:after="0" w:line="228" w:lineRule="auto"/>
              <w:ind w:firstLine="94"/>
              <w:jc w:val="both"/>
              <w:rPr>
                <w:rFonts w:ascii="Liberation Serif" w:hAnsi="Liberation Serif" w:cs="Liberation Serif"/>
              </w:rPr>
            </w:pPr>
            <w:r w:rsidRPr="00886501">
              <w:rPr>
                <w:rFonts w:ascii="Liberation Serif" w:hAnsi="Liberation Serif" w:cs="Liberation Serif"/>
                <w:sz w:val="20"/>
              </w:rPr>
              <w:t>https://www.gorodlesnoy.ru/regulatory/blagoustroystvo/skhema-teplosnabzheniya-otopitelnyy-sezon.php</w:t>
            </w: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103.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C43B9A"/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keepLines/>
              <w:spacing w:after="0" w:line="228" w:lineRule="auto"/>
              <w:jc w:val="both"/>
            </w:pPr>
            <w:r>
              <w:rPr>
                <w:rStyle w:val="1"/>
                <w:rFonts w:ascii="Liberation Serif" w:hAnsi="Liberation Serif" w:cs="Liberation Serif"/>
              </w:rPr>
              <w:t>2. </w:t>
            </w:r>
            <w:proofErr w:type="gramStart"/>
            <w:r>
              <w:rPr>
                <w:rStyle w:val="1"/>
                <w:rFonts w:ascii="Liberation Serif" w:hAnsi="Liberation Serif" w:cs="Liberation Serif"/>
              </w:rPr>
              <w:t xml:space="preserve">Заключение в отношении объектов теплоснабжения договоров аренды и концессионных соглашений, предусматривающих переход прав владения и (или) пользования в отношении государственного (муниципального) имущества, не закрепленного на праве хозяйственного ведения или оперативного управления, только по результатам проведения конкурсов на право их заключения, за исключением предоставления указанных прав на такое имущество в соответствии с законодательством Российской Федерации, в том числе </w:t>
            </w:r>
            <w:r>
              <w:rPr>
                <w:rStyle w:val="1"/>
                <w:rFonts w:ascii="Liberation Serif" w:hAnsi="Liberation Serif" w:cs="Liberation Serif"/>
              </w:rPr>
              <w:lastRenderedPageBreak/>
              <w:t>передача такого имущества</w:t>
            </w:r>
            <w:proofErr w:type="gramEnd"/>
            <w:r>
              <w:rPr>
                <w:rStyle w:val="1"/>
                <w:rFonts w:ascii="Liberation Serif" w:hAnsi="Liberation Serif" w:cs="Liberation Serif"/>
              </w:rPr>
              <w:t xml:space="preserve"> на праве хозяйственного ведения или оперативного управления государственным (муниципальным) предприятиям или учреждениям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25F2A" w:rsidP="004C4DBD">
            <w:pPr>
              <w:pStyle w:val="32"/>
              <w:spacing w:line="228" w:lineRule="auto"/>
              <w:ind w:firstLine="283"/>
              <w:jc w:val="both"/>
            </w:pPr>
            <w:r>
              <w:rPr>
                <w:rStyle w:val="2"/>
                <w:rFonts w:cs="Liberation Serif"/>
              </w:rPr>
              <w:lastRenderedPageBreak/>
              <w:t>На основании акта про</w:t>
            </w:r>
            <w:r w:rsidR="00D05ED1">
              <w:rPr>
                <w:rStyle w:val="2"/>
                <w:rFonts w:cs="Liberation Serif"/>
              </w:rPr>
              <w:t xml:space="preserve">верки готовности к отопительному периоду от 01.11.2024 № РП-332-1930-МО </w:t>
            </w:r>
            <w:r>
              <w:rPr>
                <w:rStyle w:val="2"/>
                <w:rFonts w:cs="Liberation Serif"/>
              </w:rPr>
              <w:t xml:space="preserve">Уральским управлением </w:t>
            </w:r>
            <w:r w:rsidR="00CE18A8">
              <w:rPr>
                <w:rStyle w:val="2"/>
                <w:rFonts w:cs="Liberation Serif"/>
              </w:rPr>
              <w:t>Федеральной службой по экологическому, тех</w:t>
            </w:r>
            <w:r>
              <w:rPr>
                <w:rStyle w:val="2"/>
                <w:rFonts w:cs="Liberation Serif"/>
              </w:rPr>
              <w:t>нологическому и атомному надзору Паспорт готовности к отопительному периоду</w:t>
            </w:r>
            <w:r w:rsidR="004C4DBD">
              <w:rPr>
                <w:rStyle w:val="2"/>
                <w:rFonts w:cs="Liberation Serif"/>
              </w:rPr>
              <w:br/>
            </w:r>
            <w:r>
              <w:rPr>
                <w:rStyle w:val="2"/>
                <w:rFonts w:cs="Liberation Serif"/>
              </w:rPr>
              <w:t>2024–2025 г.г. выдан городскому округу «Город Лесной»</w:t>
            </w:r>
          </w:p>
        </w:tc>
      </w:tr>
      <w:tr w:rsidR="00C43B9A" w:rsidTr="00472F6F">
        <w:trPr>
          <w:trHeight w:val="156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128.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tabs>
                <w:tab w:val="left" w:pos="320"/>
              </w:tabs>
              <w:autoSpaceDE w:val="0"/>
              <w:spacing w:after="0" w:line="228" w:lineRule="auto"/>
            </w:pPr>
            <w:r>
              <w:rPr>
                <w:rStyle w:val="2"/>
                <w:rFonts w:ascii="Liberation Serif" w:hAnsi="Liberation Serif" w:cs="Liberation Serif"/>
                <w:lang w:eastAsia="ru-RU"/>
              </w:rPr>
              <w:t>(126)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1. Организация и проведение конкурсных процедур на маршруты, включенные в реестр маршрутов муниципального сообщения по перевозке пассажиров автомобильным транспортом и городским наземным электрическим транспортом по маршрутам регулярных перевозок по регулируемым тарифам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 единица</w:t>
            </w:r>
          </w:p>
        </w:tc>
      </w:tr>
      <w:tr w:rsidR="00C43B9A" w:rsidTr="00472F6F">
        <w:trPr>
          <w:trHeight w:val="176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129.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C43B9A"/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2. Организация и проведение конкурсных процедур на маршруты, включенные в реестр маршрутов муниципального сообщения по перевозке пассажиров автомобильным транспортом и городским наземным электрическим транспортом по маршрутам регулярных перевозок по нерегулируемым тарифам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/>
              <w:ind w:left="-45" w:right="57" w:firstLine="142"/>
              <w:jc w:val="both"/>
            </w:pPr>
            <w:r>
              <w:rPr>
                <w:rStyle w:val="2"/>
                <w:rFonts w:ascii="Liberation Serif" w:hAnsi="Liberation Serif" w:cs="Liberation Serif"/>
              </w:rPr>
              <w:t>Мероприятие не включено в «дорожную карту» по содействию развитию конкуренции на территории городского округа «Город Лесной», в реестр муниципальных маршрутов регулярных перевозок городского округа «Город Лесной», утвержденный постановлением администрации городского округа «Город Лесной» от 02.06.2016 № 757</w:t>
            </w:r>
            <w:r>
              <w:rPr>
                <w:rStyle w:val="2"/>
                <w:rFonts w:ascii="Liberation Serif" w:hAnsi="Liberation Serif" w:cs="Liberation Serif"/>
                <w:color w:val="C9211E"/>
              </w:rPr>
              <w:t xml:space="preserve"> </w:t>
            </w: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130.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C43B9A"/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3. Увеличение количества автобусов на маршрутах муниципального сообщения, обслуживаемых субъектами малого предпринимательства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autoSpaceDE w:val="0"/>
              <w:spacing w:after="0"/>
              <w:ind w:right="57" w:firstLine="283"/>
              <w:jc w:val="center"/>
              <w:textAlignment w:val="auto"/>
              <w:rPr>
                <w:rStyle w:val="1"/>
                <w:rFonts w:ascii="Liberation Serif" w:hAnsi="Liberation Serif" w:cs="Liberation Serif"/>
              </w:rPr>
            </w:pPr>
            <w:r>
              <w:rPr>
                <w:rStyle w:val="1"/>
                <w:rFonts w:ascii="Liberation Serif" w:hAnsi="Liberation Serif" w:cs="Liberation Serif"/>
              </w:rPr>
              <w:t>0 %</w:t>
            </w:r>
          </w:p>
          <w:p w:rsidR="00C43B9A" w:rsidRDefault="00276C47">
            <w:pPr>
              <w:pStyle w:val="25"/>
              <w:autoSpaceDE w:val="0"/>
              <w:spacing w:after="0"/>
              <w:ind w:right="57"/>
              <w:jc w:val="both"/>
              <w:textAlignment w:val="auto"/>
            </w:pPr>
            <w:proofErr w:type="gramStart"/>
            <w:r>
              <w:rPr>
                <w:rStyle w:val="1"/>
                <w:rFonts w:ascii="Liberation Serif" w:hAnsi="Liberation Serif" w:cs="Liberation Serif"/>
              </w:rPr>
              <w:t>(</w:t>
            </w:r>
            <w:r>
              <w:rPr>
                <w:rStyle w:val="3"/>
                <w:rFonts w:ascii="Liberation Serif" w:hAnsi="Liberation Serif" w:cs="Liberation Serif"/>
                <w:color w:val="000000"/>
              </w:rPr>
              <w:t>В 2024 году администрацией городского округа «Город Лесной» заключен долгосрочный контракт на «Выполнение работ, связанных с осуществлением регулярных перевозок пассажиров и багажа автомобильным транспортом по регулируемым тарифам» сроком исполнения 31.12.2025 на сумму 106 644 606,32 рублей.</w:t>
            </w:r>
            <w:proofErr w:type="gramEnd"/>
            <w:r>
              <w:rPr>
                <w:rStyle w:val="3"/>
                <w:rFonts w:ascii="Liberation Serif" w:hAnsi="Liberation Serif" w:cs="Liberation Serif"/>
                <w:color w:val="000000"/>
              </w:rPr>
              <w:t xml:space="preserve"> </w:t>
            </w:r>
            <w:proofErr w:type="gramStart"/>
            <w:r>
              <w:rPr>
                <w:rStyle w:val="3"/>
                <w:rFonts w:ascii="Liberation Serif" w:hAnsi="Liberation Serif" w:cs="Liberation Serif"/>
                <w:color w:val="000000"/>
              </w:rPr>
              <w:t>Руководствуясь пунктом 1 части 1 статьи 30 Федерального закона от 5 апреля 2013 года № 44-ФЗ заказчики обязаны</w:t>
            </w:r>
            <w:proofErr w:type="gramEnd"/>
            <w:r>
              <w:rPr>
                <w:rStyle w:val="3"/>
                <w:rFonts w:ascii="Liberation Serif" w:hAnsi="Liberation Serif" w:cs="Liberation Serif"/>
                <w:color w:val="000000"/>
              </w:rPr>
              <w:t xml:space="preserve"> осуществлять закупки у субъектов малого предпринимательства, при этом начальная (максимальная) цена контракта не должна превышать двадцать миллионов рублей, соответственно закупка проведена не у субъектов малого предпринимательства. Контракт заключен с ООО «Авто-плюс» (ИНН 6658276680). При этом</w:t>
            </w:r>
            <w:proofErr w:type="gramStart"/>
            <w:r>
              <w:rPr>
                <w:rStyle w:val="3"/>
                <w:rFonts w:ascii="Liberation Serif" w:hAnsi="Liberation Serif" w:cs="Liberation Serif"/>
                <w:color w:val="000000"/>
              </w:rPr>
              <w:t>,</w:t>
            </w:r>
            <w:proofErr w:type="gramEnd"/>
            <w:r>
              <w:rPr>
                <w:rStyle w:val="3"/>
                <w:rFonts w:ascii="Liberation Serif" w:hAnsi="Liberation Serif" w:cs="Liberation Serif"/>
                <w:color w:val="000000"/>
              </w:rPr>
              <w:t xml:space="preserve"> согласно сведениям «Единого реестра субъектов малого и среднего предпринимательства» Федеральной налоговой службы ООО «Авто-плюс» содержится в данном реестре и имеет категорию </w:t>
            </w:r>
            <w:proofErr w:type="spellStart"/>
            <w:r>
              <w:rPr>
                <w:rStyle w:val="3"/>
                <w:rFonts w:ascii="Liberation Serif" w:hAnsi="Liberation Serif" w:cs="Liberation Serif"/>
                <w:color w:val="000000"/>
              </w:rPr>
              <w:t>микропредприятие</w:t>
            </w:r>
            <w:proofErr w:type="spellEnd"/>
            <w:r>
              <w:rPr>
                <w:rStyle w:val="3"/>
                <w:rFonts w:ascii="Liberation Serif" w:hAnsi="Liberation Serif" w:cs="Liberation Serif"/>
                <w:color w:val="000000"/>
              </w:rPr>
              <w:t>)</w:t>
            </w:r>
            <w:r>
              <w:rPr>
                <w:rStyle w:val="1"/>
                <w:rFonts w:ascii="Liberation Serif" w:hAnsi="Liberation Serif" w:cs="Liberation Serif"/>
              </w:rPr>
              <w:t>.</w:t>
            </w: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131.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C43B9A"/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4. Проведение мониторинга исполнения муниципальных контрактов в соответствии с требованиями законодательства о закупочной деятельности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Pr="00D05ED1" w:rsidRDefault="00276C47">
            <w:pPr>
              <w:pStyle w:val="25"/>
              <w:spacing w:after="0" w:line="228" w:lineRule="auto"/>
              <w:jc w:val="center"/>
              <w:rPr>
                <w:rStyle w:val="2"/>
                <w:rFonts w:ascii="Liberation Serif" w:hAnsi="Liberation Serif" w:cs="Liberation Serif"/>
              </w:rPr>
            </w:pPr>
            <w:r w:rsidRPr="00D05ED1">
              <w:rPr>
                <w:rStyle w:val="2"/>
                <w:rFonts w:ascii="Liberation Serif" w:hAnsi="Liberation Serif" w:cs="Liberation Serif"/>
              </w:rPr>
              <w:t>100 %</w:t>
            </w:r>
          </w:p>
          <w:p w:rsidR="00D05ED1" w:rsidRPr="00D05ED1" w:rsidRDefault="00D05ED1" w:rsidP="004C4DBD">
            <w:pPr>
              <w:pStyle w:val="25"/>
              <w:spacing w:after="0" w:line="228" w:lineRule="auto"/>
              <w:jc w:val="both"/>
              <w:rPr>
                <w:rFonts w:ascii="Liberation Serif" w:hAnsi="Liberation Serif" w:cs="Liberation Serif"/>
              </w:rPr>
            </w:pPr>
            <w:r w:rsidRPr="00D05ED1">
              <w:rPr>
                <w:rFonts w:ascii="Liberation Serif" w:hAnsi="Liberation Serif" w:cs="Liberation Serif"/>
              </w:rPr>
              <w:t>Мониторинг исполнения мун</w:t>
            </w:r>
            <w:r>
              <w:rPr>
                <w:rFonts w:ascii="Liberation Serif" w:hAnsi="Liberation Serif" w:cs="Liberation Serif"/>
              </w:rPr>
              <w:t>иципального</w:t>
            </w:r>
            <w:r w:rsidRPr="00D05ED1">
              <w:rPr>
                <w:rFonts w:ascii="Liberation Serif" w:hAnsi="Liberation Serif" w:cs="Liberation Serif"/>
              </w:rPr>
              <w:t xml:space="preserve"> контракта организован в соо</w:t>
            </w:r>
            <w:r>
              <w:rPr>
                <w:rFonts w:ascii="Liberation Serif" w:hAnsi="Liberation Serif" w:cs="Liberation Serif"/>
              </w:rPr>
              <w:t>т</w:t>
            </w:r>
            <w:r w:rsidRPr="00D05ED1">
              <w:rPr>
                <w:rFonts w:ascii="Liberation Serif" w:hAnsi="Liberation Serif" w:cs="Liberation Serif"/>
              </w:rPr>
              <w:t>ветствии с законодательством Р</w:t>
            </w:r>
            <w:r>
              <w:rPr>
                <w:rFonts w:ascii="Liberation Serif" w:hAnsi="Liberation Serif" w:cs="Liberation Serif"/>
              </w:rPr>
              <w:t xml:space="preserve">оссийской </w:t>
            </w:r>
            <w:r w:rsidRPr="00D05ED1">
              <w:rPr>
                <w:rFonts w:ascii="Liberation Serif" w:hAnsi="Liberation Serif" w:cs="Liberation Serif"/>
              </w:rPr>
              <w:t>Ф</w:t>
            </w:r>
            <w:r>
              <w:rPr>
                <w:rFonts w:ascii="Liberation Serif" w:hAnsi="Liberation Serif" w:cs="Liberation Serif"/>
              </w:rPr>
              <w:t>едерации</w:t>
            </w:r>
            <w:r w:rsidR="004C4DBD">
              <w:rPr>
                <w:rFonts w:ascii="Liberation Serif" w:hAnsi="Liberation Serif" w:cs="Liberation Serif"/>
              </w:rPr>
              <w:t xml:space="preserve"> </w:t>
            </w:r>
            <w:r w:rsidRPr="00D05ED1">
              <w:rPr>
                <w:rFonts w:ascii="Liberation Serif" w:hAnsi="Liberation Serif" w:cs="Liberation Serif"/>
              </w:rPr>
              <w:t xml:space="preserve">и типовыми условиями Минтранса, осуществляются посредством </w:t>
            </w:r>
            <w:proofErr w:type="spellStart"/>
            <w:r w:rsidRPr="00D05ED1">
              <w:rPr>
                <w:rFonts w:ascii="Liberation Serif" w:hAnsi="Liberation Serif" w:cs="Liberation Serif"/>
              </w:rPr>
              <w:t>Глонасс</w:t>
            </w:r>
            <w:proofErr w:type="spellEnd"/>
            <w:r w:rsidRPr="00D05ED1">
              <w:rPr>
                <w:rFonts w:ascii="Liberation Serif" w:hAnsi="Liberation Serif" w:cs="Liberation Serif"/>
              </w:rPr>
              <w:t>/GPS, линейных осмотров, информационных запросов</w:t>
            </w: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169.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tabs>
                <w:tab w:val="left" w:pos="320"/>
              </w:tabs>
              <w:autoSpaceDE w:val="0"/>
              <w:spacing w:after="0" w:line="228" w:lineRule="auto"/>
            </w:pPr>
            <w:r>
              <w:rPr>
                <w:rStyle w:val="2"/>
                <w:rFonts w:ascii="Liberation Serif" w:hAnsi="Liberation Serif" w:cs="Liberation Serif"/>
                <w:lang w:eastAsia="ru-RU"/>
              </w:rPr>
              <w:t>(165) Сфера наружной рекламы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keepLines/>
              <w:spacing w:after="0"/>
            </w:pPr>
            <w:r>
              <w:rPr>
                <w:rStyle w:val="2"/>
                <w:rFonts w:ascii="Liberation Serif" w:hAnsi="Liberation Serif" w:cs="Liberation Serif"/>
              </w:rPr>
              <w:t>3. Размещение на официальных сайтах органов местного самоуправления в информационно-телекоммуникационной сети «Интернет» нормативных правовых актов, регулирующих сферу наружной рекламы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32"/>
              <w:spacing w:line="228" w:lineRule="auto"/>
              <w:jc w:val="both"/>
            </w:pPr>
            <w:r>
              <w:rPr>
                <w:rStyle w:val="2"/>
                <w:rFonts w:cs="Liberation Serif"/>
              </w:rPr>
              <w:t xml:space="preserve">наличие на официальном сайте администрации городского округа «Город Лесной» актуальной информации о нормативных правовых актах, регулирующих сферу наружной рекламы </w:t>
            </w:r>
            <w:hyperlink r:id="rId10" w:anchor="_blank" w:history="1">
              <w:r>
                <w:rPr>
                  <w:rStyle w:val="af1"/>
                  <w:rFonts w:cs="Liberation Serif"/>
                  <w:color w:val="auto"/>
                  <w:sz w:val="18"/>
                </w:rPr>
                <w:t>https://www.gorodlesnoy.ru/regulatory/grad/reklama.php</w:t>
              </w:r>
            </w:hyperlink>
          </w:p>
        </w:tc>
      </w:tr>
      <w:tr w:rsidR="00C43B9A" w:rsidRPr="008E2BBF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191.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tabs>
                <w:tab w:val="left" w:pos="320"/>
              </w:tabs>
              <w:autoSpaceDE w:val="0"/>
              <w:spacing w:after="0" w:line="228" w:lineRule="auto"/>
            </w:pPr>
            <w:r>
              <w:rPr>
                <w:rStyle w:val="2"/>
                <w:rFonts w:ascii="Liberation Serif" w:hAnsi="Liberation Serif" w:cs="Liberation Serif"/>
                <w:lang w:eastAsia="ru-RU"/>
              </w:rPr>
              <w:t>(187) Рынок ритуальных услуг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</w:pPr>
            <w:r>
              <w:rPr>
                <w:rStyle w:val="1"/>
                <w:rFonts w:ascii="Liberation Serif" w:hAnsi="Liberation Serif" w:cs="Liberation Serif"/>
                <w:szCs w:val="22"/>
              </w:rPr>
              <w:t xml:space="preserve">2. Организация </w:t>
            </w:r>
            <w:r>
              <w:rPr>
                <w:rStyle w:val="2"/>
                <w:rFonts w:ascii="Liberation Serif" w:hAnsi="Liberation Serif" w:cs="Liberation Serif"/>
              </w:rPr>
              <w:t>создания и размещения справочника сведений о хозяйствующих субъектах, оказывающих услуги по организации похорон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BBF" w:rsidRPr="00472F6F" w:rsidRDefault="008E2BBF" w:rsidP="00886501">
            <w:pPr>
              <w:pStyle w:val="32"/>
              <w:spacing w:line="228" w:lineRule="auto"/>
              <w:jc w:val="both"/>
              <w:rPr>
                <w:rStyle w:val="1"/>
                <w:rFonts w:eastAsia="Times New Roman" w:cs="Liberation Serif"/>
                <w:color w:val="000000"/>
                <w:lang w:eastAsia="ru-RU"/>
              </w:rPr>
            </w:pPr>
            <w:r w:rsidRPr="00472F6F">
              <w:rPr>
                <w:rStyle w:val="1"/>
                <w:rFonts w:eastAsia="Times New Roman" w:cs="Liberation Serif"/>
                <w:color w:val="000000"/>
                <w:lang w:eastAsia="ru-RU"/>
              </w:rPr>
              <w:t>Сведения о существующих кладбищах городского округа «Город Лесной» и местах захоронений на них включены в справочник сведений о кладбищах городского округа «Город Лесной» и размещены в информационно-телекоммуникационной сети «Интернет»:</w:t>
            </w:r>
          </w:p>
          <w:p w:rsidR="00C43B9A" w:rsidRPr="00472F6F" w:rsidRDefault="00886501" w:rsidP="00886501">
            <w:pPr>
              <w:pStyle w:val="32"/>
              <w:spacing w:line="228" w:lineRule="auto"/>
              <w:jc w:val="both"/>
            </w:pP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val="en-US" w:eastAsia="ru-RU"/>
              </w:rPr>
              <w:t>https</w:t>
            </w: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eastAsia="ru-RU"/>
              </w:rPr>
              <w:t>://</w:t>
            </w: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val="en-US" w:eastAsia="ru-RU"/>
              </w:rPr>
              <w:t>ritual</w:t>
            </w: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eastAsia="ru-RU"/>
              </w:rPr>
              <w:t>-</w:t>
            </w: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val="en-US" w:eastAsia="ru-RU"/>
              </w:rPr>
              <w:t>archive</w:t>
            </w: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eastAsia="ru-RU"/>
              </w:rPr>
              <w:t>.</w:t>
            </w:r>
            <w:proofErr w:type="spellStart"/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val="en-US" w:eastAsia="ru-RU"/>
              </w:rPr>
              <w:t>ru</w:t>
            </w:r>
            <w:proofErr w:type="spellEnd"/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eastAsia="ru-RU"/>
              </w:rPr>
              <w:t>/</w:t>
            </w: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val="en-US" w:eastAsia="ru-RU"/>
              </w:rPr>
              <w:t>regions</w:t>
            </w: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eastAsia="ru-RU"/>
              </w:rPr>
              <w:t>?</w:t>
            </w:r>
            <w:proofErr w:type="spellStart"/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val="en-US" w:eastAsia="ru-RU"/>
              </w:rPr>
              <w:t>ysclid</w:t>
            </w:r>
            <w:proofErr w:type="spellEnd"/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eastAsia="ru-RU"/>
              </w:rPr>
              <w:t>=</w:t>
            </w: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val="en-US" w:eastAsia="ru-RU"/>
              </w:rPr>
              <w:t>m</w:t>
            </w: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eastAsia="ru-RU"/>
              </w:rPr>
              <w:t>9</w:t>
            </w:r>
            <w:proofErr w:type="spellStart"/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val="en-US" w:eastAsia="ru-RU"/>
              </w:rPr>
              <w:t>mgdt</w:t>
            </w:r>
            <w:proofErr w:type="spellEnd"/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eastAsia="ru-RU"/>
              </w:rPr>
              <w:t>6</w:t>
            </w:r>
            <w:proofErr w:type="spellStart"/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val="en-US" w:eastAsia="ru-RU"/>
              </w:rPr>
              <w:t>nw</w:t>
            </w:r>
            <w:proofErr w:type="spellEnd"/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eastAsia="ru-RU"/>
              </w:rPr>
              <w:t>7560322424</w:t>
            </w: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192.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C43B9A"/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3. Обеспечение оказания ритуальных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Pr="00472F6F" w:rsidRDefault="00EE5F6A" w:rsidP="00EE5F6A">
            <w:pPr>
              <w:pStyle w:val="25"/>
              <w:spacing w:after="0" w:line="228" w:lineRule="auto"/>
              <w:ind w:firstLine="128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72F6F">
              <w:rPr>
                <w:rFonts w:ascii="Liberation Serif" w:hAnsi="Liberation Serif" w:cs="Liberation Serif"/>
              </w:rPr>
              <w:t>В соответствии с Указом Президента Российской Федерации от 21.12.2017 № 618 «Об основных направлениях государственной политики по развитию конкуренции», Указом Губернатора Свердловской области</w:t>
            </w:r>
            <w:r w:rsidR="004C4DBD" w:rsidRPr="00472F6F">
              <w:rPr>
                <w:rFonts w:ascii="Liberation Serif" w:hAnsi="Liberation Serif" w:cs="Liberation Serif"/>
              </w:rPr>
              <w:t xml:space="preserve"> </w:t>
            </w:r>
            <w:r w:rsidRPr="00472F6F">
              <w:rPr>
                <w:rFonts w:ascii="Liberation Serif" w:hAnsi="Liberation Serif" w:cs="Liberation Serif"/>
              </w:rPr>
              <w:t>от 29.10.2019 № 524-УГ «О внедрении на территории Свердловской области стандарта развития конкуренции в субъектах Российской Федерации», Распоряжением Губернатора Свердловской области</w:t>
            </w:r>
            <w:r w:rsidR="004C4DBD" w:rsidRPr="00472F6F">
              <w:rPr>
                <w:rFonts w:ascii="Liberation Serif" w:hAnsi="Liberation Serif" w:cs="Liberation Serif"/>
              </w:rPr>
              <w:t xml:space="preserve"> </w:t>
            </w:r>
            <w:r w:rsidRPr="00472F6F">
              <w:rPr>
                <w:rFonts w:ascii="Liberation Serif" w:hAnsi="Liberation Serif" w:cs="Liberation Serif"/>
              </w:rPr>
              <w:t>от 28.12.2021 № 249-РГ «Об утверждении Плана мероприятий («дорожной карты») по содействию развитию конкуренции в Свердловской области на период</w:t>
            </w:r>
            <w:proofErr w:type="gramEnd"/>
            <w:r w:rsidRPr="00472F6F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472F6F">
              <w:rPr>
                <w:rFonts w:ascii="Liberation Serif" w:hAnsi="Liberation Serif" w:cs="Liberation Serif"/>
              </w:rPr>
              <w:t>2022–2025 годов», в целях формирования реестра хозяйствующих субъектов, осуществляющих ритуальные услуги на территории Свердловской области, в адрес Министерства агропромышленного комплекса и потребительского рынка Свердловской области направлены данные о хозяйствующих субъектов, осуществляющих ритуальные услуги на территории по городскому округу «Город Лесной».</w:t>
            </w:r>
            <w:proofErr w:type="gramEnd"/>
          </w:p>
          <w:p w:rsidR="00EE5F6A" w:rsidRPr="00472F6F" w:rsidRDefault="00EE5F6A" w:rsidP="00EE5F6A">
            <w:pPr>
              <w:pStyle w:val="25"/>
              <w:spacing w:after="0" w:line="228" w:lineRule="auto"/>
              <w:ind w:firstLine="128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72F6F">
              <w:rPr>
                <w:rFonts w:ascii="Liberation Serif" w:hAnsi="Liberation Serif" w:cs="Liberation Serif"/>
              </w:rPr>
              <w:t xml:space="preserve">Также данные о хозяйствующих субъектов, осуществляющих ритуальные услуги на территории по городскому округу «Город Лесной» размещены на </w:t>
            </w:r>
            <w:r w:rsidRPr="00472F6F">
              <w:rPr>
                <w:rFonts w:ascii="Liberation Serif" w:hAnsi="Liberation Serif" w:cs="Liberation Serif"/>
              </w:rPr>
              <w:lastRenderedPageBreak/>
              <w:t>официальном сайте администрации городского округа «Город Лесной» в информационно-телекоммуникационной сети «Интернет»:</w:t>
            </w:r>
            <w:proofErr w:type="gramEnd"/>
          </w:p>
          <w:p w:rsidR="00EE5F6A" w:rsidRPr="00472F6F" w:rsidRDefault="00EE5F6A" w:rsidP="00EE5F6A">
            <w:pPr>
              <w:pStyle w:val="25"/>
              <w:spacing w:after="0" w:line="228" w:lineRule="auto"/>
              <w:jc w:val="both"/>
              <w:rPr>
                <w:rFonts w:ascii="Liberation Serif" w:hAnsi="Liberation Serif" w:cs="Liberation Serif"/>
              </w:rPr>
            </w:pPr>
            <w:r w:rsidRPr="00472F6F">
              <w:rPr>
                <w:rFonts w:ascii="Liberation Serif" w:hAnsi="Liberation Serif" w:cs="Liberation Serif"/>
                <w:lang w:val="en-US"/>
              </w:rPr>
              <w:t>https</w:t>
            </w:r>
            <w:r w:rsidRPr="00472F6F">
              <w:rPr>
                <w:rFonts w:ascii="Liberation Serif" w:hAnsi="Liberation Serif" w:cs="Liberation Serif"/>
              </w:rPr>
              <w:t>://</w:t>
            </w:r>
            <w:r w:rsidRPr="00472F6F">
              <w:rPr>
                <w:rFonts w:ascii="Liberation Serif" w:hAnsi="Liberation Serif" w:cs="Liberation Serif"/>
                <w:lang w:val="en-US"/>
              </w:rPr>
              <w:t>www</w:t>
            </w:r>
            <w:r w:rsidRPr="00472F6F">
              <w:rPr>
                <w:rFonts w:ascii="Liberation Serif" w:hAnsi="Liberation Serif" w:cs="Liberation Serif"/>
              </w:rPr>
              <w:t>.</w:t>
            </w:r>
            <w:proofErr w:type="spellStart"/>
            <w:r w:rsidRPr="00472F6F">
              <w:rPr>
                <w:rFonts w:ascii="Liberation Serif" w:hAnsi="Liberation Serif" w:cs="Liberation Serif"/>
                <w:lang w:val="en-US"/>
              </w:rPr>
              <w:t>gorodlesnoy</w:t>
            </w:r>
            <w:proofErr w:type="spellEnd"/>
            <w:r w:rsidRPr="00472F6F">
              <w:rPr>
                <w:rFonts w:ascii="Liberation Serif" w:hAnsi="Liberation Serif" w:cs="Liberation Serif"/>
              </w:rPr>
              <w:t>.</w:t>
            </w:r>
            <w:proofErr w:type="spellStart"/>
            <w:r w:rsidRPr="00472F6F">
              <w:rPr>
                <w:rFonts w:ascii="Liberation Serif" w:hAnsi="Liberation Serif" w:cs="Liberation Serif"/>
                <w:lang w:val="en-US"/>
              </w:rPr>
              <w:t>ru</w:t>
            </w:r>
            <w:proofErr w:type="spellEnd"/>
            <w:r w:rsidRPr="00472F6F">
              <w:rPr>
                <w:rFonts w:ascii="Liberation Serif" w:hAnsi="Liberation Serif" w:cs="Liberation Serif"/>
              </w:rPr>
              <w:t>/</w:t>
            </w:r>
            <w:r w:rsidRPr="00472F6F">
              <w:rPr>
                <w:rFonts w:ascii="Liberation Serif" w:hAnsi="Liberation Serif" w:cs="Liberation Serif"/>
                <w:lang w:val="en-US"/>
              </w:rPr>
              <w:t>city</w:t>
            </w:r>
            <w:r w:rsidRPr="00472F6F">
              <w:rPr>
                <w:rFonts w:ascii="Liberation Serif" w:hAnsi="Liberation Serif" w:cs="Liberation Serif"/>
              </w:rPr>
              <w:t>/</w:t>
            </w:r>
            <w:proofErr w:type="spellStart"/>
            <w:r w:rsidRPr="00472F6F">
              <w:rPr>
                <w:rFonts w:ascii="Liberation Serif" w:hAnsi="Liberation Serif" w:cs="Liberation Serif"/>
                <w:lang w:val="en-US"/>
              </w:rPr>
              <w:t>economica</w:t>
            </w:r>
            <w:proofErr w:type="spellEnd"/>
            <w:r w:rsidRPr="00472F6F">
              <w:rPr>
                <w:rFonts w:ascii="Liberation Serif" w:hAnsi="Liberation Serif" w:cs="Liberation Serif"/>
              </w:rPr>
              <w:t>/</w:t>
            </w:r>
            <w:proofErr w:type="spellStart"/>
            <w:r w:rsidRPr="00472F6F">
              <w:rPr>
                <w:rFonts w:ascii="Liberation Serif" w:hAnsi="Liberation Serif" w:cs="Liberation Serif"/>
                <w:lang w:val="en-US"/>
              </w:rPr>
              <w:t>konkurent</w:t>
            </w:r>
            <w:proofErr w:type="spellEnd"/>
            <w:r w:rsidRPr="00472F6F">
              <w:rPr>
                <w:rFonts w:ascii="Liberation Serif" w:hAnsi="Liberation Serif" w:cs="Liberation Serif"/>
              </w:rPr>
              <w:t>/</w:t>
            </w: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239.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tabs>
                <w:tab w:val="left" w:pos="320"/>
              </w:tabs>
              <w:autoSpaceDE w:val="0"/>
              <w:spacing w:after="0" w:line="228" w:lineRule="auto"/>
            </w:pPr>
            <w:r>
              <w:rPr>
                <w:rStyle w:val="2"/>
                <w:rFonts w:ascii="Liberation Serif" w:hAnsi="Liberation Serif" w:cs="Liberation Serif"/>
                <w:lang w:eastAsia="ru-RU"/>
              </w:rPr>
              <w:t>(236) Рынок разработки компьютерного программного обеспечения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2. Развитие частного сектора на рынке услуг в сфере информационных технологий, в том числе на рынках программного обеспечения, программно-аппаратных комплексов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472F6F" w:rsidP="00472F6F">
            <w:pPr>
              <w:pStyle w:val="25"/>
              <w:spacing w:after="0" w:line="228" w:lineRule="auto"/>
              <w:ind w:firstLine="105"/>
              <w:jc w:val="both"/>
              <w:rPr>
                <w:rStyle w:val="2"/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Согласно информации ФНС России, н</w:t>
            </w:r>
            <w:r w:rsidR="008C21F9" w:rsidRPr="008C21F9">
              <w:rPr>
                <w:rFonts w:ascii="Liberation Serif" w:hAnsi="Liberation Serif" w:cs="Liberation Serif"/>
              </w:rPr>
              <w:t>а территории городского округа</w:t>
            </w:r>
            <w:r>
              <w:rPr>
                <w:rFonts w:ascii="Liberation Serif" w:hAnsi="Liberation Serif" w:cs="Liberation Serif"/>
              </w:rPr>
              <w:t xml:space="preserve"> «Город Лесной»</w:t>
            </w:r>
            <w:r w:rsidR="008C21F9" w:rsidRPr="008C21F9">
              <w:rPr>
                <w:rFonts w:ascii="Liberation Serif" w:hAnsi="Liberation Serif" w:cs="Liberation Serif"/>
              </w:rPr>
              <w:t xml:space="preserve"> </w:t>
            </w:r>
            <w:r w:rsidR="008C21F9">
              <w:rPr>
                <w:rFonts w:ascii="Liberation Serif" w:hAnsi="Liberation Serif" w:cs="Liberation Serif"/>
              </w:rPr>
              <w:t xml:space="preserve">на рынке </w:t>
            </w:r>
            <w:r w:rsidR="008C21F9">
              <w:rPr>
                <w:rStyle w:val="2"/>
                <w:rFonts w:ascii="Liberation Serif" w:hAnsi="Liberation Serif" w:cs="Liberation Serif"/>
              </w:rPr>
              <w:t xml:space="preserve">услуг в сфере информационных технологий, в том числе на рынках программного обеспечения, программно-аппаратных комплексов зарегистрировано 15 юридических лиц из них 14 частного сектора. </w:t>
            </w:r>
            <w:r>
              <w:rPr>
                <w:rStyle w:val="2"/>
                <w:rFonts w:ascii="Liberation Serif" w:hAnsi="Liberation Serif" w:cs="Liberation Serif"/>
              </w:rPr>
              <w:t>У</w:t>
            </w:r>
            <w:r w:rsidR="008C21F9">
              <w:rPr>
                <w:rStyle w:val="2"/>
                <w:rFonts w:ascii="Liberation Serif" w:hAnsi="Liberation Serif" w:cs="Liberation Serif"/>
              </w:rPr>
              <w:t>нитарные предприятия на указанном рынке отсутствуют</w:t>
            </w:r>
            <w:r>
              <w:rPr>
                <w:rStyle w:val="2"/>
                <w:rFonts w:ascii="Liberation Serif" w:hAnsi="Liberation Serif" w:cs="Liberation Serif"/>
              </w:rPr>
              <w:t>.</w:t>
            </w:r>
          </w:p>
          <w:p w:rsidR="00472F6F" w:rsidRPr="008C21F9" w:rsidRDefault="00472F6F" w:rsidP="00472F6F">
            <w:pPr>
              <w:pStyle w:val="25"/>
              <w:spacing w:after="0" w:line="228" w:lineRule="auto"/>
              <w:ind w:firstLine="10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18"/>
              </w:rPr>
              <w:t>(</w:t>
            </w:r>
            <w:r w:rsidRPr="00472F6F">
              <w:rPr>
                <w:rFonts w:ascii="Liberation Serif" w:hAnsi="Liberation Serif" w:cs="Liberation Serif"/>
                <w:sz w:val="18"/>
              </w:rPr>
              <w:t>https://pb.nalog.ru/search-ext.html#t=1752055807686&amp;mode=search-ul-ext&amp;page=1&amp;pageSize=100&amp;okvedUlExt=62%2C63&amp;regionUlExt=66&amp;cityUlExt=6600001300000&amp;arrearUlExt=0%3B10000001&amp;sschrUlExt=0%3B10001&amp;taxpayUlExt=0%3B10000001&amp;expenseUlExt=0%3B10000001&amp;revenueUlExt=0%3B10000001&amp;ausnUlExt=1&amp;eshnUlExt=1&amp;sprUlExt=1&amp;usnUlExt=1</w:t>
            </w:r>
            <w:r>
              <w:rPr>
                <w:rFonts w:ascii="Liberation Serif" w:hAnsi="Liberation Serif" w:cs="Liberation Serif"/>
                <w:sz w:val="18"/>
              </w:rPr>
              <w:t>)</w:t>
            </w:r>
          </w:p>
        </w:tc>
      </w:tr>
    </w:tbl>
    <w:p w:rsidR="00C43B9A" w:rsidRDefault="00C43B9A">
      <w:pPr>
        <w:sectPr w:rsidR="00C43B9A" w:rsidSect="004C4DBD">
          <w:type w:val="continuous"/>
          <w:pgSz w:w="16838" w:h="11906" w:orient="landscape"/>
          <w:pgMar w:top="1134" w:right="567" w:bottom="1134" w:left="1418" w:header="709" w:footer="720" w:gutter="0"/>
          <w:cols w:space="720"/>
          <w:titlePg/>
          <w:docGrid w:linePitch="600" w:charSpace="40960"/>
        </w:sectPr>
      </w:pPr>
    </w:p>
    <w:p w:rsidR="00C43B9A" w:rsidRDefault="00276C47">
      <w:pPr>
        <w:pStyle w:val="25"/>
        <w:pageBreakBefore/>
        <w:spacing w:after="0"/>
        <w:jc w:val="right"/>
        <w:rPr>
          <w:rStyle w:val="2"/>
          <w:rFonts w:ascii="Liberation Serif" w:hAnsi="Liberation Serif" w:cs="Liberation Serif"/>
          <w:b/>
          <w:sz w:val="24"/>
          <w:szCs w:val="24"/>
        </w:rPr>
      </w:pPr>
      <w:r>
        <w:rPr>
          <w:rStyle w:val="2"/>
          <w:rFonts w:ascii="Liberation Serif" w:hAnsi="Liberation Serif" w:cs="Liberation Serif"/>
          <w:b/>
          <w:sz w:val="24"/>
          <w:szCs w:val="24"/>
        </w:rPr>
        <w:lastRenderedPageBreak/>
        <w:t>Таблица 2</w:t>
      </w:r>
    </w:p>
    <w:p w:rsidR="00C43B9A" w:rsidRDefault="00276C47">
      <w:pPr>
        <w:pStyle w:val="25"/>
        <w:spacing w:before="120" w:after="120" w:line="228" w:lineRule="auto"/>
        <w:jc w:val="center"/>
        <w:rPr>
          <w:rStyle w:val="2"/>
          <w:rFonts w:ascii="Liberation Serif" w:hAnsi="Liberation Serif" w:cs="Liberation Serif"/>
        </w:rPr>
      </w:pPr>
      <w:r>
        <w:rPr>
          <w:rStyle w:val="2"/>
          <w:rFonts w:ascii="Liberation Serif" w:hAnsi="Liberation Serif" w:cs="Liberation Serif"/>
          <w:b/>
          <w:sz w:val="24"/>
          <w:szCs w:val="24"/>
        </w:rPr>
        <w:t>Информация о выполнении системных мероприятий, направленных на развитие конкурентной среды в Свердловской области</w:t>
      </w:r>
    </w:p>
    <w:tbl>
      <w:tblPr>
        <w:tblW w:w="14844" w:type="dxa"/>
        <w:tblInd w:w="432" w:type="dxa"/>
        <w:tblLayout w:type="fixed"/>
        <w:tblLook w:val="0000"/>
      </w:tblPr>
      <w:tblGrid>
        <w:gridCol w:w="993"/>
        <w:gridCol w:w="6925"/>
        <w:gridCol w:w="6926"/>
      </w:tblGrid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  <w:rPr>
                <w:rStyle w:val="2"/>
                <w:rFonts w:ascii="Liberation Serif" w:hAnsi="Liberation Serif" w:cs="Liberation Serif"/>
                <w:i/>
              </w:rPr>
            </w:pPr>
            <w:r>
              <w:rPr>
                <w:rStyle w:val="2"/>
                <w:rFonts w:ascii="Liberation Serif" w:hAnsi="Liberation Serif" w:cs="Liberation Serif"/>
              </w:rPr>
              <w:t>Наименование мероприятия,</w:t>
            </w:r>
          </w:p>
          <w:p w:rsidR="00C43B9A" w:rsidRDefault="00276C47">
            <w:pPr>
              <w:pStyle w:val="25"/>
              <w:spacing w:after="0" w:line="228" w:lineRule="auto"/>
              <w:jc w:val="center"/>
              <w:rPr>
                <w:rStyle w:val="2"/>
                <w:rFonts w:ascii="Liberation Serif" w:hAnsi="Liberation Serif" w:cs="Liberation Serif"/>
                <w:i/>
              </w:rPr>
            </w:pPr>
            <w:r>
              <w:rPr>
                <w:rStyle w:val="2"/>
                <w:rFonts w:ascii="Liberation Serif" w:hAnsi="Liberation Serif" w:cs="Liberation Serif"/>
                <w:i/>
              </w:rPr>
              <w:t>исполнителем (соисполнителем) которого является</w:t>
            </w:r>
          </w:p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  <w:i/>
              </w:rPr>
              <w:t>администрация городского  округа «Город Лесной»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8"/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Style w:val="2"/>
                <w:rFonts w:ascii="Liberation Serif" w:hAnsi="Liberation Serif" w:cs="Liberation Serif"/>
              </w:rPr>
              <w:t>Результат мероприятий</w:t>
            </w:r>
          </w:p>
          <w:p w:rsidR="00C43B9A" w:rsidRDefault="00C43B9A">
            <w:pPr>
              <w:pStyle w:val="25"/>
              <w:spacing w:after="0" w:line="228" w:lineRule="auto"/>
              <w:ind w:left="-108" w:right="-108"/>
              <w:jc w:val="center"/>
              <w:rPr>
                <w:rFonts w:ascii="Liberation Serif" w:hAnsi="Liberation Serif" w:cs="Liberation Serif"/>
                <w:i/>
              </w:rPr>
            </w:pPr>
          </w:p>
        </w:tc>
      </w:tr>
    </w:tbl>
    <w:p w:rsidR="00472F6F" w:rsidRDefault="00472F6F">
      <w:pPr>
        <w:pStyle w:val="25"/>
        <w:spacing w:after="0" w:line="228" w:lineRule="auto"/>
        <w:jc w:val="center"/>
        <w:rPr>
          <w:rStyle w:val="2"/>
          <w:rFonts w:ascii="Liberation Serif" w:hAnsi="Liberation Serif" w:cs="Liberation Serif"/>
        </w:rPr>
        <w:sectPr w:rsidR="00472F6F" w:rsidSect="00472F6F">
          <w:headerReference w:type="even" r:id="rId11"/>
          <w:headerReference w:type="default" r:id="rId12"/>
          <w:headerReference w:type="first" r:id="rId13"/>
          <w:pgSz w:w="16838" w:h="11906" w:orient="landscape"/>
          <w:pgMar w:top="1191" w:right="1134" w:bottom="510" w:left="1134" w:header="510" w:footer="510" w:gutter="0"/>
          <w:cols w:space="720"/>
          <w:docGrid w:linePitch="600" w:charSpace="40960"/>
        </w:sectPr>
      </w:pPr>
    </w:p>
    <w:tbl>
      <w:tblPr>
        <w:tblW w:w="14844" w:type="dxa"/>
        <w:tblInd w:w="432" w:type="dxa"/>
        <w:tblLayout w:type="fixed"/>
        <w:tblLook w:val="0000"/>
      </w:tblPr>
      <w:tblGrid>
        <w:gridCol w:w="993"/>
        <w:gridCol w:w="6925"/>
        <w:gridCol w:w="6926"/>
      </w:tblGrid>
      <w:tr w:rsidR="00472F6F" w:rsidTr="00472F6F">
        <w:trPr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6F" w:rsidRDefault="00472F6F">
            <w:pPr>
              <w:pStyle w:val="25"/>
              <w:spacing w:after="0" w:line="228" w:lineRule="auto"/>
              <w:jc w:val="center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1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6F" w:rsidRDefault="00472F6F">
            <w:pPr>
              <w:pStyle w:val="25"/>
              <w:spacing w:after="0" w:line="228" w:lineRule="auto"/>
              <w:jc w:val="center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t>2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6F" w:rsidRDefault="00472F6F">
            <w:pPr>
              <w:pStyle w:val="25"/>
              <w:spacing w:after="0" w:line="228" w:lineRule="auto"/>
              <w:ind w:left="-108" w:right="-108"/>
              <w:jc w:val="center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t>3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1.</w:t>
            </w:r>
          </w:p>
        </w:tc>
        <w:tc>
          <w:tcPr>
            <w:tcW w:w="1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1"/>
                <w:rFonts w:ascii="Liberation Serif" w:hAnsi="Liberation Serif" w:cs="Liberation Serif"/>
                <w:b/>
              </w:rPr>
              <w:t>Оптимизация (совершенствование) закупочной деятельности, в том числе за счет расширения участия в указанных процедурах субъектов малого и среднего бизнеса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3.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</w:pPr>
            <w:r>
              <w:rPr>
                <w:rStyle w:val="2"/>
                <w:rFonts w:ascii="Liberation Serif" w:hAnsi="Liberation Serif" w:cs="Liberation Serif"/>
              </w:rPr>
              <w:t xml:space="preserve">Обеспечение </w:t>
            </w:r>
            <w:proofErr w:type="gramStart"/>
            <w:r>
              <w:rPr>
                <w:rStyle w:val="2"/>
                <w:rFonts w:ascii="Liberation Serif" w:hAnsi="Liberation Serif" w:cs="Liberation Serif"/>
              </w:rPr>
              <w:t>участия необходимого числа участников конкурентных процедур определения</w:t>
            </w:r>
            <w:proofErr w:type="gramEnd"/>
            <w:r>
              <w:rPr>
                <w:rStyle w:val="2"/>
                <w:rFonts w:ascii="Liberation Serif" w:hAnsi="Liberation Serif" w:cs="Liberation Serif"/>
              </w:rPr>
              <w:t xml:space="preserve"> поставщиков (подрядчиков, исполнителей) при осуществлении закупок для обеспечения государственных и муниципальных нужд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right="-113" w:firstLine="283"/>
              <w:jc w:val="both"/>
            </w:pPr>
            <w:r>
              <w:rPr>
                <w:rStyle w:val="1"/>
                <w:rFonts w:ascii="Liberation Serif" w:hAnsi="Liberation Serif" w:cs="Liberation Serif"/>
              </w:rPr>
              <w:t>Среднее число участников конкурентных процедур определения поставщиков (подрядчиков, исполнителей) при осуществлении закупок для обеспечения муниципальных нужд составляет 2 участника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9.</w:t>
            </w:r>
          </w:p>
        </w:tc>
        <w:tc>
          <w:tcPr>
            <w:tcW w:w="1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8"/>
              <w:jc w:val="center"/>
            </w:pPr>
            <w:r>
              <w:rPr>
                <w:rStyle w:val="1"/>
                <w:rFonts w:ascii="Liberation Serif" w:hAnsi="Liberation Serif" w:cs="Liberation Serif"/>
                <w:b/>
              </w:rP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11.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 xml:space="preserve">Обеспечение наличия на территории Свердловской области административных регламентов предоставления муниципальной услуги по выдаче разрешений на строительство, которые </w:t>
            </w:r>
            <w:proofErr w:type="gramStart"/>
            <w:r>
              <w:rPr>
                <w:rStyle w:val="2"/>
                <w:rFonts w:ascii="Liberation Serif" w:hAnsi="Liberation Serif" w:cs="Liberation Serif"/>
                <w:szCs w:val="22"/>
              </w:rPr>
              <w:t>применимы</w:t>
            </w:r>
            <w:proofErr w:type="gramEnd"/>
            <w:r>
              <w:rPr>
                <w:rStyle w:val="2"/>
                <w:rFonts w:ascii="Liberation Serif" w:hAnsi="Liberation Serif" w:cs="Liberation Serif"/>
                <w:szCs w:val="22"/>
              </w:rPr>
              <w:t xml:space="preserve"> в том числе для выдачи разрешения на строительство для целей возведения (создания) антенно-мачтовых сооружений (объектов) для услуг связи, муниципальной услуги по выдаче разрешений на строительство и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 (далее – административные регламенты предоставления муниципальных услуг)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C9509A">
            <w:pPr>
              <w:pStyle w:val="25"/>
              <w:spacing w:after="0"/>
              <w:ind w:firstLine="284"/>
              <w:jc w:val="both"/>
              <w:rPr>
                <w:rStyle w:val="1"/>
                <w:rFonts w:ascii="Liberation Serif" w:hAnsi="Liberation Serif" w:cs="Liberation Serif"/>
              </w:rPr>
            </w:pPr>
            <w:r>
              <w:rPr>
                <w:rStyle w:val="1"/>
                <w:rFonts w:ascii="Liberation Serif" w:hAnsi="Liberation Serif" w:cs="Liberation Serif"/>
              </w:rPr>
              <w:t>На основании пункта 4.5 части 17 статьи 51 «Градостроительного кодекса Российской Федерации»</w:t>
            </w:r>
            <w:r w:rsidR="004C4DBD">
              <w:rPr>
                <w:rStyle w:val="1"/>
                <w:rFonts w:ascii="Liberation Serif" w:hAnsi="Liberation Serif" w:cs="Liberation Serif"/>
              </w:rPr>
              <w:t xml:space="preserve"> </w:t>
            </w:r>
            <w:r>
              <w:rPr>
                <w:rStyle w:val="1"/>
                <w:rFonts w:ascii="Liberation Serif" w:hAnsi="Liberation Serif" w:cs="Liberation Serif"/>
              </w:rPr>
              <w:t xml:space="preserve">от 29.12.2004 </w:t>
            </w:r>
            <w:r w:rsidR="004C4DBD">
              <w:rPr>
                <w:rStyle w:val="1"/>
                <w:rFonts w:ascii="Liberation Serif" w:hAnsi="Liberation Serif" w:cs="Liberation Serif"/>
              </w:rPr>
              <w:t>№</w:t>
            </w:r>
            <w:r>
              <w:rPr>
                <w:rStyle w:val="1"/>
                <w:rFonts w:ascii="Liberation Serif" w:hAnsi="Liberation Serif" w:cs="Liberation Serif"/>
              </w:rPr>
              <w:t xml:space="preserve"> 190-ФЗ выдача разрешения на строительство</w:t>
            </w:r>
            <w:r w:rsidR="004C4DBD">
              <w:rPr>
                <w:rStyle w:val="1"/>
                <w:rFonts w:ascii="Liberation Serif" w:hAnsi="Liberation Serif" w:cs="Liberation Serif"/>
              </w:rPr>
              <w:t xml:space="preserve"> </w:t>
            </w:r>
            <w:r>
              <w:rPr>
                <w:rStyle w:val="1"/>
                <w:rFonts w:ascii="Liberation Serif" w:hAnsi="Liberation Serif" w:cs="Liberation Serif"/>
              </w:rPr>
              <w:t>не требуется в случае размещения антенных опор (мачт и башен) высотой до 50 метров, предназначенных для размещения сре</w:t>
            </w:r>
            <w:proofErr w:type="gramStart"/>
            <w:r>
              <w:rPr>
                <w:rStyle w:val="1"/>
                <w:rFonts w:ascii="Liberation Serif" w:hAnsi="Liberation Serif" w:cs="Liberation Serif"/>
              </w:rPr>
              <w:t>дств св</w:t>
            </w:r>
            <w:proofErr w:type="gramEnd"/>
            <w:r>
              <w:rPr>
                <w:rStyle w:val="1"/>
                <w:rFonts w:ascii="Liberation Serif" w:hAnsi="Liberation Serif" w:cs="Liberation Serif"/>
              </w:rPr>
              <w:t>язи.</w:t>
            </w:r>
          </w:p>
          <w:p w:rsidR="00C43B9A" w:rsidRDefault="00276C47" w:rsidP="00C9509A">
            <w:pPr>
              <w:pStyle w:val="25"/>
              <w:spacing w:after="0"/>
              <w:ind w:firstLine="284"/>
              <w:jc w:val="both"/>
              <w:rPr>
                <w:rStyle w:val="1"/>
                <w:rFonts w:ascii="Liberation Serif" w:hAnsi="Liberation Serif" w:cs="Liberation Serif"/>
              </w:rPr>
            </w:pPr>
            <w:proofErr w:type="gramStart"/>
            <w:r>
              <w:rPr>
                <w:rStyle w:val="1"/>
                <w:rFonts w:ascii="Liberation Serif" w:hAnsi="Liberation Serif" w:cs="Liberation Serif"/>
              </w:rPr>
              <w:t>В остальных случаях – административный регламент предоставления муниципальной услуги «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Выдача разрешения на строительство объекта</w:t>
            </w:r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капитального строительства (в том числе внесение изменений в разрешение</w:t>
            </w:r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на строительство объекта капитального строительства и внесение изменений</w:t>
            </w:r>
            <w:r w:rsidR="004C4DBD">
              <w:rPr>
                <w:rStyle w:val="1"/>
                <w:rFonts w:ascii="Liberation Serif" w:hAnsi="Liberation Serif" w:cs="Liberation Serif"/>
              </w:rPr>
              <w:t xml:space="preserve"> 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в разрешение</w:t>
            </w:r>
            <w:r w:rsidR="004C4DBD">
              <w:rPr>
                <w:rStyle w:val="1"/>
                <w:rFonts w:ascii="Liberation Serif" w:hAnsi="Liberation Serif" w:cs="Liberation Serif"/>
              </w:rPr>
              <w:br/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на строительство объекта капитального строительства</w:t>
            </w:r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в связи с продлением срока действия такого разрешения)</w:t>
            </w:r>
            <w:r>
              <w:rPr>
                <w:rStyle w:val="1"/>
                <w:rFonts w:ascii="Liberation Serif" w:hAnsi="Liberation Serif" w:cs="Liberation Serif"/>
              </w:rPr>
              <w:t>» (утвержден постановлением администрации городского округа «Город Лесной»</w:t>
            </w:r>
            <w:r w:rsidR="004C4DBD">
              <w:rPr>
                <w:rStyle w:val="1"/>
                <w:rFonts w:ascii="Liberation Serif" w:hAnsi="Liberation Serif" w:cs="Liberation Serif"/>
              </w:rPr>
              <w:br/>
            </w:r>
            <w:r>
              <w:rPr>
                <w:rStyle w:val="1"/>
                <w:rFonts w:ascii="Liberation Serif" w:hAnsi="Liberation Serif" w:cs="Liberation Serif"/>
              </w:rPr>
              <w:t xml:space="preserve">от </w:t>
            </w:r>
            <w:r w:rsidR="00C9509A">
              <w:rPr>
                <w:rStyle w:val="1"/>
                <w:rFonts w:ascii="Liberation Serif" w:hAnsi="Liberation Serif" w:cs="Liberation Serif"/>
              </w:rPr>
              <w:t>29.01.2025 № 88</w:t>
            </w:r>
            <w:r>
              <w:rPr>
                <w:rStyle w:val="1"/>
                <w:rFonts w:ascii="Liberation Serif" w:hAnsi="Liberation Serif" w:cs="Liberation Serif"/>
              </w:rPr>
              <w:t>).</w:t>
            </w:r>
            <w:proofErr w:type="gramEnd"/>
          </w:p>
          <w:p w:rsidR="00C9509A" w:rsidRDefault="00276C47" w:rsidP="00C9509A">
            <w:pPr>
              <w:pStyle w:val="25"/>
              <w:spacing w:after="0"/>
              <w:ind w:firstLine="284"/>
              <w:jc w:val="both"/>
              <w:rPr>
                <w:rStyle w:val="1"/>
                <w:rFonts w:ascii="Liberation Serif" w:hAnsi="Liberation Serif" w:cs="Liberation Serif"/>
              </w:rPr>
            </w:pPr>
            <w:proofErr w:type="gramStart"/>
            <w:r>
              <w:rPr>
                <w:rStyle w:val="1"/>
                <w:rFonts w:ascii="Liberation Serif" w:hAnsi="Liberation Serif" w:cs="Liberation Serif"/>
              </w:rPr>
              <w:t>Муниципальная услуга по выдаче разрешений на строительство осуществляется на основании административного регламента предоставления муниципальной услуги «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Выдача разрешения на строительство объекта</w:t>
            </w:r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капитального строительства (в том числе внесение изменений в разрешение</w:t>
            </w:r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на строительство объекта капитального строительства и внесение изменений</w:t>
            </w:r>
            <w:r w:rsidR="004C4DBD">
              <w:rPr>
                <w:rStyle w:val="1"/>
                <w:rFonts w:ascii="Liberation Serif" w:hAnsi="Liberation Serif" w:cs="Liberation Serif"/>
              </w:rPr>
              <w:t xml:space="preserve"> 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в разрешение</w:t>
            </w:r>
            <w:r w:rsidR="004C4DBD">
              <w:rPr>
                <w:rStyle w:val="1"/>
                <w:rFonts w:ascii="Liberation Serif" w:hAnsi="Liberation Serif" w:cs="Liberation Serif"/>
              </w:rPr>
              <w:br/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на строительство объекта капитального строительства</w:t>
            </w:r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в связи с продлением срока действия такого разрешения)</w:t>
            </w:r>
            <w:r w:rsidR="00C9509A">
              <w:rPr>
                <w:rStyle w:val="1"/>
                <w:rFonts w:ascii="Liberation Serif" w:hAnsi="Liberation Serif" w:cs="Liberation Serif"/>
              </w:rPr>
              <w:t>» (утвержден постановлением администрации городского округа «Город Лесной»</w:t>
            </w:r>
            <w:r w:rsidR="004C4DBD">
              <w:rPr>
                <w:rStyle w:val="1"/>
                <w:rFonts w:ascii="Liberation Serif" w:hAnsi="Liberation Serif" w:cs="Liberation Serif"/>
              </w:rPr>
              <w:br/>
            </w:r>
            <w:r w:rsidR="00C9509A">
              <w:rPr>
                <w:rStyle w:val="1"/>
                <w:rFonts w:ascii="Liberation Serif" w:hAnsi="Liberation Serif" w:cs="Liberation Serif"/>
              </w:rPr>
              <w:t>от</w:t>
            </w:r>
            <w:proofErr w:type="gramEnd"/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proofErr w:type="gramStart"/>
            <w:r w:rsidR="00C9509A">
              <w:rPr>
                <w:rStyle w:val="1"/>
                <w:rFonts w:ascii="Liberation Serif" w:hAnsi="Liberation Serif" w:cs="Liberation Serif"/>
              </w:rPr>
              <w:t>29.01.2025 № 88).</w:t>
            </w:r>
            <w:proofErr w:type="gramEnd"/>
          </w:p>
          <w:p w:rsidR="00C43B9A" w:rsidRDefault="00276C47" w:rsidP="004C4DBD">
            <w:pPr>
              <w:pStyle w:val="25"/>
              <w:spacing w:after="0"/>
              <w:ind w:firstLine="284"/>
              <w:jc w:val="both"/>
            </w:pPr>
            <w:r>
              <w:rPr>
                <w:rStyle w:val="1"/>
                <w:rFonts w:ascii="Liberation Serif" w:hAnsi="Liberation Serif" w:cs="Liberation Serif"/>
              </w:rPr>
              <w:t xml:space="preserve">Муниципальная услуга по выдаче разрешений на ввод объекта в эксплуатацию при осуществлении строительства, реконструкции, </w:t>
            </w:r>
            <w:r>
              <w:rPr>
                <w:rStyle w:val="1"/>
                <w:rFonts w:ascii="Liberation Serif" w:hAnsi="Liberation Serif" w:cs="Liberation Serif"/>
              </w:rPr>
              <w:lastRenderedPageBreak/>
              <w:t>капитального ремонта объектов капитального строительства осуществляется на основании административного регламента предоставления муниципальной услуги «Выдача разрешения на ввод объекта в эксплуатацию»</w:t>
            </w:r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r>
              <w:rPr>
                <w:rStyle w:val="1"/>
                <w:rFonts w:ascii="Liberation Serif" w:hAnsi="Liberation Serif" w:cs="Liberation Serif"/>
              </w:rPr>
              <w:t>(утверждён постановлением администрации городского округа</w:t>
            </w:r>
            <w:r w:rsidR="004C4DBD">
              <w:rPr>
                <w:rStyle w:val="1"/>
                <w:rFonts w:ascii="Liberation Serif" w:hAnsi="Liberation Serif" w:cs="Liberation Serif"/>
              </w:rPr>
              <w:t xml:space="preserve"> </w:t>
            </w:r>
            <w:r>
              <w:rPr>
                <w:rStyle w:val="1"/>
                <w:rFonts w:ascii="Liberation Serif" w:hAnsi="Liberation Serif" w:cs="Liberation Serif"/>
              </w:rPr>
              <w:t>«Город Лесной»</w:t>
            </w:r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r>
              <w:rPr>
                <w:rStyle w:val="1"/>
                <w:rFonts w:ascii="Liberation Serif" w:hAnsi="Liberation Serif" w:cs="Liberation Serif"/>
              </w:rPr>
              <w:t>от</w:t>
            </w:r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r w:rsidRPr="00C9509A">
              <w:rPr>
                <w:rFonts w:ascii="Liberation Serif" w:hAnsi="Liberation Serif" w:cs="Liberation Serif"/>
              </w:rPr>
              <w:t>14.03.2024 № 302</w:t>
            </w:r>
            <w:r>
              <w:rPr>
                <w:rStyle w:val="1"/>
                <w:rFonts w:ascii="Liberation Serif" w:hAnsi="Liberation Serif" w:cs="Liberation Serif"/>
              </w:rPr>
              <w:t>)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12.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472F6F">
            <w:pPr>
              <w:pStyle w:val="ConsPlusNormal0"/>
              <w:widowControl/>
            </w:pPr>
            <w:r>
              <w:rPr>
                <w:rStyle w:val="1"/>
                <w:rFonts w:ascii="Liberation Serif" w:hAnsi="Liberation Serif" w:cs="Liberation Serif"/>
                <w:szCs w:val="22"/>
              </w:rPr>
              <w:t xml:space="preserve">Обеспечение наличия в порядке проведения оценки регулирующего воздействия проектов нормативных правовых актов Свердловской области и проектов муниципальных нормативных правовых актов и экспертизы нормативных правовых актов Свердловской области и нормативных правовых актов муниципальных </w:t>
            </w:r>
            <w:proofErr w:type="gramStart"/>
            <w:r>
              <w:rPr>
                <w:rStyle w:val="1"/>
                <w:rFonts w:ascii="Liberation Serif" w:hAnsi="Liberation Serif" w:cs="Liberation Serif"/>
                <w:szCs w:val="22"/>
              </w:rPr>
              <w:t>образований</w:t>
            </w:r>
            <w:proofErr w:type="gramEnd"/>
            <w:r>
              <w:rPr>
                <w:rStyle w:val="1"/>
                <w:rFonts w:ascii="Liberation Serif" w:hAnsi="Liberation Serif" w:cs="Liberation Serif"/>
                <w:szCs w:val="22"/>
              </w:rPr>
              <w:t xml:space="preserve"> устанавливаемых в соответствии с федеральными законами от 6 октября 1999 года </w:t>
            </w:r>
            <w:r>
              <w:rPr>
                <w:rStyle w:val="1"/>
                <w:rFonts w:ascii="Liberation Serif" w:hAnsi="Liberation Serif" w:cs="Liberation Serif"/>
              </w:rPr>
              <w:t xml:space="preserve">№ 184-ФЗ </w:t>
            </w:r>
            <w:r>
              <w:rPr>
                <w:rStyle w:val="1"/>
                <w:rFonts w:ascii="Liberation Serif" w:hAnsi="Liberation Serif" w:cs="Liberation Serif"/>
                <w:szCs w:val="22"/>
              </w:rPr>
              <w:t xml:space="preserve">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(далее – </w:t>
            </w:r>
            <w:proofErr w:type="gramStart"/>
            <w:r>
              <w:rPr>
                <w:rStyle w:val="1"/>
                <w:rFonts w:ascii="Liberation Serif" w:hAnsi="Liberation Serif" w:cs="Liberation Serif"/>
                <w:szCs w:val="22"/>
              </w:rPr>
              <w:t xml:space="preserve">Федеральный закон от 6 октября 1999 года </w:t>
            </w:r>
            <w:r>
              <w:rPr>
                <w:rStyle w:val="1"/>
                <w:rFonts w:ascii="Liberation Serif" w:hAnsi="Liberation Serif" w:cs="Liberation Serif"/>
              </w:rPr>
              <w:t xml:space="preserve">№ 184-ФЗ) </w:t>
            </w:r>
            <w:r>
              <w:rPr>
                <w:rStyle w:val="1"/>
                <w:rFonts w:ascii="Liberation Serif" w:hAnsi="Liberation Serif" w:cs="Liberation Serif"/>
                <w:szCs w:val="22"/>
              </w:rPr>
              <w:t xml:space="preserve">и от 6 октября 2003 года </w:t>
            </w:r>
            <w:r w:rsidR="00472F6F">
              <w:rPr>
                <w:rStyle w:val="1"/>
                <w:rFonts w:ascii="Liberation Serif" w:hAnsi="Liberation Serif" w:cs="Liberation Serif"/>
                <w:szCs w:val="22"/>
              </w:rPr>
              <w:t xml:space="preserve"> </w:t>
            </w:r>
            <w:hyperlink r:id="rId14" w:anchor="_blank" w:history="1">
              <w:r>
                <w:rPr>
                  <w:rStyle w:val="af1"/>
                  <w:rFonts w:ascii="Liberation Serif" w:hAnsi="Liberation Serif" w:cs="Liberation Serif"/>
                  <w:szCs w:val="22"/>
                </w:rPr>
                <w:t>№</w:t>
              </w:r>
            </w:hyperlink>
            <w:r>
              <w:rPr>
                <w:rStyle w:val="1"/>
                <w:rFonts w:ascii="Liberation Serif" w:hAnsi="Liberation Serif" w:cs="Liberation Serif"/>
                <w:szCs w:val="22"/>
              </w:rPr>
              <w:t xml:space="preserve"> 131-ФЗ «Об общих принципах организации местного самоуправления в Российской Федерации» (далее – Федеральный закон от 6 октября 2003 года </w:t>
            </w:r>
            <w:r w:rsidR="00472F6F">
              <w:rPr>
                <w:rStyle w:val="1"/>
                <w:rFonts w:ascii="Liberation Serif" w:hAnsi="Liberation Serif" w:cs="Liberation Serif"/>
                <w:szCs w:val="22"/>
              </w:rPr>
              <w:t xml:space="preserve"> </w:t>
            </w:r>
            <w:hyperlink r:id="rId15" w:anchor="_blank" w:history="1">
              <w:r>
                <w:rPr>
                  <w:rStyle w:val="af1"/>
                  <w:rFonts w:ascii="Liberation Serif" w:hAnsi="Liberation Serif" w:cs="Liberation Serif"/>
                  <w:szCs w:val="22"/>
                </w:rPr>
                <w:t>№</w:t>
              </w:r>
            </w:hyperlink>
            <w:r>
              <w:rPr>
                <w:rStyle w:val="1"/>
                <w:rFonts w:ascii="Liberation Serif" w:hAnsi="Liberation Serif" w:cs="Liberation Serif"/>
                <w:szCs w:val="22"/>
              </w:rPr>
              <w:t xml:space="preserve"> 131-ФЗ) пунктов, предусматривающих анализ воздействия таких проектов актов на состояние конкуренции</w:t>
            </w:r>
            <w:proofErr w:type="gramEnd"/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C9509A">
            <w:pPr>
              <w:pStyle w:val="25"/>
              <w:spacing w:after="0" w:line="228" w:lineRule="auto"/>
              <w:ind w:right="75" w:firstLine="283"/>
              <w:jc w:val="both"/>
            </w:pPr>
            <w:r>
              <w:rPr>
                <w:rStyle w:val="1"/>
                <w:rFonts w:ascii="Liberation Serif" w:hAnsi="Liberation Serif" w:cs="Liberation Serif"/>
              </w:rPr>
              <w:t>Постановление администрации городского округа «Город Лесной» от 11.01.2022 № 5 «Об утверждении Положения об оценке регулирующего воздействия проектов нормативных правовых актов городского округа «Город Лесной» и экспертизы действующих нормативных правовых актов городского округа «Город Лесной» с изменениями, внесенными постановлением администрации городского округа «Город лесной» от 25.10.2022 № 1300</w:t>
            </w:r>
          </w:p>
        </w:tc>
      </w:tr>
      <w:tr w:rsidR="00C43B9A" w:rsidTr="00472F6F"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17.</w:t>
            </w:r>
          </w:p>
        </w:tc>
        <w:tc>
          <w:tcPr>
            <w:tcW w:w="13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8"/>
              <w:jc w:val="center"/>
            </w:pPr>
            <w:r>
              <w:rPr>
                <w:rStyle w:val="1"/>
                <w:rFonts w:ascii="Liberation Serif" w:hAnsi="Liberation Serif" w:cs="Liberation Serif"/>
                <w:b/>
              </w:rPr>
              <w:t>Совершенствование процессов управления объектами государственной и муниципальной собственности, ограничение влияния государственных предприятий на конкуренцию, обеспечение доступа к информации о государственном и муниципальном имуществе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19.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</w:pPr>
            <w:r>
              <w:rPr>
                <w:rStyle w:val="1"/>
                <w:rFonts w:ascii="Liberation Serif" w:hAnsi="Liberation Serif" w:cs="Liberation Serif"/>
              </w:rPr>
              <w:t xml:space="preserve">Утверждение и реализация планового документа, направленного на эффективное управление муниципальными унитарными предприятиями, осуществляющими коммерческую деятельность, в котором </w:t>
            </w:r>
            <w:proofErr w:type="gramStart"/>
            <w:r>
              <w:rPr>
                <w:rStyle w:val="1"/>
                <w:rFonts w:ascii="Liberation Serif" w:hAnsi="Liberation Serif" w:cs="Liberation Serif"/>
              </w:rPr>
              <w:t>содержатся</w:t>
            </w:r>
            <w:proofErr w:type="gramEnd"/>
            <w:r>
              <w:rPr>
                <w:rStyle w:val="1"/>
                <w:rFonts w:ascii="Liberation Serif" w:hAnsi="Liberation Serif" w:cs="Liberation Serif"/>
              </w:rPr>
              <w:t xml:space="preserve"> в том числе показатели эффективности их деятельности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Pr="00EE48E4" w:rsidRDefault="00EE48E4">
            <w:pPr>
              <w:pStyle w:val="af8"/>
              <w:spacing w:before="0" w:after="0" w:line="240" w:lineRule="auto"/>
              <w:ind w:left="-41" w:firstLine="284"/>
              <w:jc w:val="both"/>
              <w:rPr>
                <w:rFonts w:ascii="Liberation Serif" w:hAnsi="Liberation Serif" w:cs="Liberation Serif"/>
                <w:sz w:val="22"/>
              </w:rPr>
            </w:pPr>
            <w:r w:rsidRPr="00EE48E4">
              <w:rPr>
                <w:rFonts w:ascii="Liberation Serif" w:hAnsi="Liberation Serif" w:cs="Liberation Serif"/>
                <w:sz w:val="22"/>
              </w:rPr>
              <w:t>В 2024 году завершена процедура приватизации муниципальных унитарных предприятий городского округа «Город Лесной» путем преобразования в хозяйственные общества (АО «</w:t>
            </w:r>
            <w:proofErr w:type="spellStart"/>
            <w:r w:rsidRPr="00EE48E4">
              <w:rPr>
                <w:rFonts w:ascii="Liberation Serif" w:hAnsi="Liberation Serif" w:cs="Liberation Serif"/>
                <w:sz w:val="22"/>
              </w:rPr>
              <w:t>Технодом</w:t>
            </w:r>
            <w:proofErr w:type="spellEnd"/>
            <w:r w:rsidRPr="00EE48E4">
              <w:rPr>
                <w:rFonts w:ascii="Liberation Serif" w:hAnsi="Liberation Serif" w:cs="Liberation Serif"/>
                <w:sz w:val="22"/>
              </w:rPr>
              <w:t>»,</w:t>
            </w:r>
            <w:r w:rsidR="004C4DBD">
              <w:rPr>
                <w:rFonts w:ascii="Liberation Serif" w:hAnsi="Liberation Serif" w:cs="Liberation Serif"/>
                <w:sz w:val="22"/>
              </w:rPr>
              <w:br/>
            </w:r>
            <w:r w:rsidRPr="00EE48E4">
              <w:rPr>
                <w:rFonts w:ascii="Liberation Serif" w:hAnsi="Liberation Serif" w:cs="Liberation Serif"/>
                <w:sz w:val="22"/>
              </w:rPr>
              <w:t>ООО «Центральная аптека»,</w:t>
            </w:r>
            <w:r w:rsidR="004C4DBD">
              <w:rPr>
                <w:rFonts w:ascii="Liberation Serif" w:hAnsi="Liberation Serif" w:cs="Liberation Serif"/>
                <w:sz w:val="22"/>
              </w:rPr>
              <w:t xml:space="preserve"> </w:t>
            </w:r>
            <w:r w:rsidRPr="00EE48E4">
              <w:rPr>
                <w:rFonts w:ascii="Liberation Serif" w:hAnsi="Liberation Serif" w:cs="Liberation Serif"/>
                <w:sz w:val="22"/>
              </w:rPr>
              <w:t>ООО «Энергосети»).</w:t>
            </w:r>
          </w:p>
          <w:p w:rsidR="00EE48E4" w:rsidRPr="00EE48E4" w:rsidRDefault="00EE48E4" w:rsidP="00EE48E4">
            <w:pPr>
              <w:pStyle w:val="af8"/>
              <w:spacing w:before="0" w:after="0" w:line="240" w:lineRule="auto"/>
              <w:ind w:left="-41" w:firstLine="284"/>
              <w:jc w:val="both"/>
              <w:rPr>
                <w:rFonts w:ascii="Liberation Serif" w:hAnsi="Liberation Serif" w:cs="Liberation Serif"/>
                <w:sz w:val="22"/>
              </w:rPr>
            </w:pPr>
            <w:r w:rsidRPr="00EE48E4">
              <w:rPr>
                <w:rFonts w:ascii="Liberation Serif" w:hAnsi="Liberation Serif" w:cs="Liberation Serif"/>
                <w:sz w:val="22"/>
              </w:rPr>
              <w:t>07.04.2025 определением Арбитражного суда Свердловской области по делу о банкротстве</w:t>
            </w:r>
            <w:r>
              <w:rPr>
                <w:rFonts w:ascii="Liberation Serif" w:hAnsi="Liberation Serif" w:cs="Liberation Serif"/>
                <w:sz w:val="22"/>
              </w:rPr>
              <w:t xml:space="preserve"> </w:t>
            </w:r>
            <w:r w:rsidRPr="00EE48E4">
              <w:rPr>
                <w:rFonts w:ascii="Liberation Serif" w:hAnsi="Liberation Serif" w:cs="Liberation Serif"/>
                <w:sz w:val="22"/>
              </w:rPr>
              <w:t>№ А60-42610/2024</w:t>
            </w:r>
            <w:r>
              <w:rPr>
                <w:rFonts w:ascii="Liberation Serif" w:hAnsi="Liberation Serif" w:cs="Liberation Serif"/>
                <w:sz w:val="22"/>
              </w:rPr>
              <w:t xml:space="preserve"> в отношении МУП «КБЛ» введена процедура внешнего управления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22.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</w:pPr>
            <w:r>
              <w:rPr>
                <w:rStyle w:val="2"/>
                <w:rFonts w:ascii="Liberation Serif" w:hAnsi="Liberation Serif" w:cs="Liberation Serif"/>
              </w:rPr>
              <w:t>Утверждение и реализация программы приватизации муниципальных унитарных предприятий и пакетов акций акционерных обществ, находящихся в собственности муниципальных образований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04478F">
            <w:pPr>
              <w:pStyle w:val="25"/>
              <w:spacing w:after="0" w:line="228" w:lineRule="auto"/>
              <w:ind w:firstLine="135"/>
              <w:jc w:val="both"/>
              <w:rPr>
                <w:rStyle w:val="3"/>
                <w:rFonts w:ascii="Liberation Serif" w:hAnsi="Liberation Serif" w:cs="Liberation Serif"/>
              </w:rPr>
            </w:pPr>
            <w:r>
              <w:rPr>
                <w:rStyle w:val="3"/>
                <w:rFonts w:ascii="Liberation Serif" w:hAnsi="Liberation Serif" w:cs="Liberation Serif"/>
              </w:rPr>
              <w:t>Приватизация муниципальных унитарных предприятий завершена в 2024 году. Имущественный комплекс</w:t>
            </w:r>
            <w:r w:rsidR="004C4DBD">
              <w:rPr>
                <w:rStyle w:val="3"/>
                <w:rFonts w:ascii="Liberation Serif" w:hAnsi="Liberation Serif" w:cs="Liberation Serif"/>
              </w:rPr>
              <w:t xml:space="preserve"> </w:t>
            </w:r>
            <w:r>
              <w:rPr>
                <w:rStyle w:val="3"/>
                <w:rFonts w:ascii="Liberation Serif" w:hAnsi="Liberation Serif" w:cs="Liberation Serif"/>
              </w:rPr>
              <w:t>МУП «Центральная аптека» был приватизирован путем преобразования в ООО «Центральная аптека» 22.10.2024 с долей единственного участника (учредителя) городского округа «Город Лесной» в размере ста процентов. Имущественный комплекс МУП «Энергосети» был приватизирован путем преобразования в ООО «Энергосети» 22.10.2024 с долей единственного участника (учредителя) городского округа «Город Лесной» в размере ста процентов. Имущественный комплекс</w:t>
            </w:r>
            <w:r w:rsidR="004C4DBD">
              <w:rPr>
                <w:rStyle w:val="3"/>
                <w:rFonts w:ascii="Liberation Serif" w:hAnsi="Liberation Serif" w:cs="Liberation Serif"/>
              </w:rPr>
              <w:br/>
            </w:r>
            <w:r>
              <w:rPr>
                <w:rStyle w:val="3"/>
                <w:rFonts w:ascii="Liberation Serif" w:hAnsi="Liberation Serif" w:cs="Liberation Serif"/>
              </w:rPr>
              <w:t xml:space="preserve">МУП «Техническое обслуживание и домоуправление» был </w:t>
            </w:r>
            <w:r>
              <w:rPr>
                <w:rStyle w:val="3"/>
                <w:rFonts w:ascii="Liberation Serif" w:hAnsi="Liberation Serif" w:cs="Liberation Serif"/>
              </w:rPr>
              <w:lastRenderedPageBreak/>
              <w:t>приватизирован путем преобразования в АО «Техническое обслуживание и домоуправление» 12.12.2024 со стопроцентным владением пакетом акций городским округом «Город Лесной».</w:t>
            </w:r>
          </w:p>
          <w:p w:rsidR="00C43B9A" w:rsidRDefault="00276C47" w:rsidP="004C4DBD">
            <w:pPr>
              <w:pStyle w:val="25"/>
              <w:tabs>
                <w:tab w:val="left" w:pos="563"/>
              </w:tabs>
              <w:spacing w:after="0"/>
              <w:ind w:firstLine="135"/>
              <w:jc w:val="both"/>
            </w:pPr>
            <w:proofErr w:type="gramStart"/>
            <w:r>
              <w:rPr>
                <w:rStyle w:val="3"/>
                <w:rFonts w:ascii="Liberation Serif" w:hAnsi="Liberation Serif" w:cs="Liberation Serif"/>
              </w:rPr>
              <w:t>Преобразование МУП «Комбинат благоустройства» приостановлено по причине того, что Определением Арбитражного суда Свердловской области 02.10.2024 по арбитражному делу № А60-42610/2024</w:t>
            </w:r>
            <w:r w:rsidR="004C4DBD">
              <w:rPr>
                <w:rStyle w:val="3"/>
                <w:rFonts w:ascii="Liberation Serif" w:hAnsi="Liberation Serif" w:cs="Liberation Serif"/>
              </w:rPr>
              <w:br/>
            </w:r>
            <w:r>
              <w:rPr>
                <w:rStyle w:val="3"/>
                <w:rFonts w:ascii="Liberation Serif" w:hAnsi="Liberation Serif" w:cs="Liberation Serif"/>
              </w:rPr>
              <w:t>в отношении предприятия заявление о признании должника банкротом признано обоснованным и введена процедура наблюдения</w:t>
            </w:r>
            <w:r w:rsidR="00EE48E4">
              <w:rPr>
                <w:rStyle w:val="3"/>
                <w:rFonts w:ascii="Liberation Serif" w:hAnsi="Liberation Serif" w:cs="Liberation Serif"/>
              </w:rPr>
              <w:t xml:space="preserve">. </w:t>
            </w:r>
            <w:r w:rsidR="00EE48E4" w:rsidRPr="00EE48E4">
              <w:rPr>
                <w:rFonts w:ascii="Liberation Serif" w:hAnsi="Liberation Serif" w:cs="Liberation Serif"/>
              </w:rPr>
              <w:t>07.04.2025 определением Арбитражного суда Свердловской области по делу</w:t>
            </w:r>
            <w:r w:rsidR="004C4DBD">
              <w:rPr>
                <w:rFonts w:ascii="Liberation Serif" w:hAnsi="Liberation Serif" w:cs="Liberation Serif"/>
              </w:rPr>
              <w:br/>
            </w:r>
            <w:r w:rsidR="00EE48E4" w:rsidRPr="00EE48E4">
              <w:rPr>
                <w:rFonts w:ascii="Liberation Serif" w:hAnsi="Liberation Serif" w:cs="Liberation Serif"/>
              </w:rPr>
              <w:t>о банкротстве</w:t>
            </w:r>
            <w:r w:rsidR="00EE48E4">
              <w:rPr>
                <w:rFonts w:ascii="Liberation Serif" w:hAnsi="Liberation Serif" w:cs="Liberation Serif"/>
              </w:rPr>
              <w:t xml:space="preserve"> </w:t>
            </w:r>
            <w:r w:rsidR="00EE48E4" w:rsidRPr="00EE48E4">
              <w:rPr>
                <w:rFonts w:ascii="Liberation Serif" w:hAnsi="Liberation Serif" w:cs="Liberation Serif"/>
              </w:rPr>
              <w:t>№ А60-42610/2024</w:t>
            </w:r>
            <w:r w:rsidR="00EE48E4">
              <w:rPr>
                <w:rFonts w:ascii="Liberation Serif" w:hAnsi="Liberation Serif" w:cs="Liberation Serif"/>
              </w:rPr>
              <w:t xml:space="preserve"> в отношении МУП «КБЛ» введена процедура внешнего управления</w:t>
            </w:r>
            <w:proofErr w:type="gramEnd"/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24.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/>
            </w:pPr>
            <w:r>
              <w:rPr>
                <w:rStyle w:val="2"/>
                <w:rFonts w:ascii="Liberation Serif" w:hAnsi="Liberation Serif" w:cs="Liberation Serif"/>
              </w:rPr>
              <w:t>Организация и проведение публичных торгов или иных конкурентных способов определения поставщиков (подрядчиков, исполнителей) при реализации и предоставлении во владение и (или) пользование, в том числе субъектам МСП, имущества хозяйствующими субъектами, доля участия Свердловской области или муниципального образования в которых составляет 50 и более процентов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04478F">
            <w:pPr>
              <w:pStyle w:val="25"/>
              <w:autoSpaceDE w:val="0"/>
              <w:spacing w:after="0"/>
              <w:ind w:firstLine="135"/>
              <w:jc w:val="both"/>
            </w:pPr>
            <w:r>
              <w:rPr>
                <w:rStyle w:val="2"/>
                <w:rFonts w:ascii="Liberation Serif" w:hAnsi="Liberation Serif" w:cs="Liberation Serif"/>
              </w:rPr>
              <w:t xml:space="preserve">Акты реагирования антимонопольного органа, вынесенных по результатам проверок хозяйствующих субъектов, доля участия муниципального образования в которых составляет 50 и более процентов, отсутствуют 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25.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  <w:spacing w:line="228" w:lineRule="auto"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Проведение контрольных мероприятий по проверке целевого использования объектов государственного (муниципального) недвижимого имущества в социальной сфере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04478F" w:rsidP="004C4DBD">
            <w:pPr>
              <w:pStyle w:val="25"/>
              <w:tabs>
                <w:tab w:val="left" w:pos="5993"/>
              </w:tabs>
              <w:spacing w:after="0" w:line="228" w:lineRule="auto"/>
              <w:ind w:left="14" w:firstLine="141"/>
              <w:jc w:val="both"/>
            </w:pPr>
            <w:r>
              <w:rPr>
                <w:rStyle w:val="1"/>
                <w:rFonts w:ascii="Liberation Serif" w:hAnsi="Liberation Serif" w:cs="Liberation Serif"/>
              </w:rPr>
              <w:t>В 1 полугодии 2025 года проведены контрольные мероприятия</w:t>
            </w:r>
            <w:r w:rsidR="001D40BB">
              <w:rPr>
                <w:rStyle w:val="1"/>
                <w:rFonts w:ascii="Liberation Serif" w:hAnsi="Liberation Serif" w:cs="Liberation Serif"/>
              </w:rPr>
              <w:t xml:space="preserve"> по проверке целевого использования объектов муниципального имущества в социальной сфере в отношении МБОУ «СОШ № 75», МБДОУ «Детский сад « 2 «Красная шапочка», МБДОУ «Детский сад № 9 «Белоснежка», МБОУ «СОШ № 74». Выявлен факт нецелевого использования «Теплицы МБОУ «СОШ № 75» (как склад). Составлен акт проверки. </w:t>
            </w:r>
          </w:p>
        </w:tc>
      </w:tr>
      <w:tr w:rsidR="00C43B9A" w:rsidTr="00472F6F">
        <w:trPr>
          <w:trHeight w:val="22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26.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  <w:spacing w:line="228" w:lineRule="auto"/>
            </w:pPr>
            <w:proofErr w:type="gramStart"/>
            <w:r>
              <w:rPr>
                <w:rStyle w:val="2"/>
                <w:rFonts w:ascii="Liberation Serif" w:hAnsi="Liberation Serif" w:cs="Liberation Serif"/>
                <w:szCs w:val="22"/>
              </w:rPr>
              <w:t>Размещение информации о государственном имуществе Свердловской области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МСП, о реализации такого имущества и предоставлении его во владение и (или) пользование на официальном сайте Российской Федерации в сети «Интернет» для размещения информации о проведении торгов (</w:t>
            </w:r>
            <w:proofErr w:type="spellStart"/>
            <w:r>
              <w:rPr>
                <w:rStyle w:val="2"/>
                <w:rFonts w:ascii="Liberation Serif" w:hAnsi="Liberation Serif" w:cs="Liberation Serif"/>
                <w:szCs w:val="22"/>
              </w:rPr>
              <w:t>www.torgi.gov.ru</w:t>
            </w:r>
            <w:proofErr w:type="spellEnd"/>
            <w:r>
              <w:rPr>
                <w:rStyle w:val="2"/>
                <w:rFonts w:ascii="Liberation Serif" w:hAnsi="Liberation Serif" w:cs="Liberation Serif"/>
                <w:szCs w:val="22"/>
              </w:rPr>
              <w:t>) и на</w:t>
            </w:r>
            <w:proofErr w:type="gramEnd"/>
            <w:r>
              <w:rPr>
                <w:rStyle w:val="2"/>
                <w:rFonts w:ascii="Liberation Serif" w:hAnsi="Liberation Serif" w:cs="Liberation Serif"/>
                <w:szCs w:val="22"/>
              </w:rPr>
              <w:t xml:space="preserve"> официальном </w:t>
            </w:r>
            <w:proofErr w:type="gramStart"/>
            <w:r>
              <w:rPr>
                <w:rStyle w:val="2"/>
                <w:rFonts w:ascii="Liberation Serif" w:hAnsi="Liberation Serif" w:cs="Liberation Serif"/>
                <w:szCs w:val="22"/>
              </w:rPr>
              <w:t>сайте</w:t>
            </w:r>
            <w:proofErr w:type="gramEnd"/>
            <w:r>
              <w:rPr>
                <w:rStyle w:val="2"/>
                <w:rFonts w:ascii="Liberation Serif" w:hAnsi="Liberation Serif" w:cs="Liberation Serif"/>
                <w:szCs w:val="22"/>
              </w:rPr>
              <w:t xml:space="preserve"> уполномоченного органа в сети «Интернет»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7278C1">
            <w:pPr>
              <w:pStyle w:val="25"/>
              <w:spacing w:after="0" w:line="228" w:lineRule="auto"/>
              <w:ind w:right="75" w:firstLine="135"/>
              <w:jc w:val="both"/>
              <w:rPr>
                <w:rStyle w:val="1"/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Реестр муниципального имущества городского округа</w:t>
            </w:r>
            <w:r>
              <w:rPr>
                <w:rFonts w:ascii="Liberation Serif" w:hAnsi="Liberation Serif" w:cs="Liberation Serif"/>
              </w:rPr>
              <w:br/>
              <w:t>«Город Лесной» по состоянию на 01.01.202</w:t>
            </w:r>
            <w:r w:rsidR="007F08F3">
              <w:rPr>
                <w:rFonts w:ascii="Liberation Serif" w:hAnsi="Liberation Serif" w:cs="Liberation Serif"/>
              </w:rPr>
              <w:t>5</w:t>
            </w:r>
            <w:r>
              <w:rPr>
                <w:rFonts w:ascii="Liberation Serif" w:hAnsi="Liberation Serif" w:cs="Liberation Serif"/>
              </w:rPr>
              <w:t xml:space="preserve"> размещен на официальном сайте администрации городского округа «Город Лесной» в информационно-телекоммуникационной сети «Интернет».</w:t>
            </w:r>
          </w:p>
          <w:p w:rsidR="00C43B9A" w:rsidRDefault="00276C47" w:rsidP="007278C1">
            <w:pPr>
              <w:pStyle w:val="25"/>
              <w:spacing w:after="0" w:line="228" w:lineRule="auto"/>
              <w:ind w:right="75" w:firstLine="135"/>
              <w:jc w:val="both"/>
              <w:rPr>
                <w:rStyle w:val="3"/>
                <w:rFonts w:ascii="Liberation Serif" w:hAnsi="Liberation Serif" w:cs="Liberation Serif"/>
              </w:rPr>
            </w:pPr>
            <w:proofErr w:type="gramStart"/>
            <w:r>
              <w:rPr>
                <w:rStyle w:val="1"/>
                <w:rFonts w:ascii="Liberation Serif" w:hAnsi="Liberation Serif" w:cs="Liberation Serif"/>
              </w:rPr>
              <w:t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используемого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размещен на официальном сайте администрации городского округа «Город Лесной».</w:t>
            </w:r>
            <w:proofErr w:type="gramEnd"/>
          </w:p>
          <w:p w:rsidR="00C43B9A" w:rsidRDefault="00276C47" w:rsidP="007278C1">
            <w:pPr>
              <w:pStyle w:val="25"/>
              <w:spacing w:after="0" w:line="228" w:lineRule="auto"/>
              <w:ind w:right="75" w:firstLine="135"/>
              <w:jc w:val="both"/>
              <w:rPr>
                <w:rStyle w:val="3"/>
                <w:rFonts w:ascii="Liberation Serif" w:hAnsi="Liberation Serif" w:cs="Liberation Serif"/>
              </w:rPr>
            </w:pPr>
            <w:r>
              <w:rPr>
                <w:rStyle w:val="3"/>
                <w:rFonts w:ascii="Liberation Serif" w:hAnsi="Liberation Serif" w:cs="Liberation Serif"/>
              </w:rPr>
              <w:t xml:space="preserve">Перечень свободных зданий и помещений также размещен </w:t>
            </w:r>
            <w:r>
              <w:rPr>
                <w:rStyle w:val="1"/>
                <w:rFonts w:ascii="Liberation Serif" w:hAnsi="Liberation Serif" w:cs="Liberation Serif"/>
              </w:rPr>
              <w:t>на официальном сайте администрации городского округа «Город Лесной».</w:t>
            </w:r>
          </w:p>
          <w:p w:rsidR="00C43B9A" w:rsidRDefault="00276C47" w:rsidP="007278C1">
            <w:pPr>
              <w:pStyle w:val="25"/>
              <w:spacing w:after="0" w:line="228" w:lineRule="auto"/>
              <w:ind w:right="75" w:firstLine="135"/>
              <w:jc w:val="both"/>
              <w:rPr>
                <w:rStyle w:val="3"/>
                <w:rFonts w:ascii="Liberation Serif" w:hAnsi="Liberation Serif" w:cs="Liberation Serif"/>
              </w:rPr>
            </w:pPr>
            <w:r>
              <w:rPr>
                <w:rStyle w:val="3"/>
                <w:rFonts w:ascii="Liberation Serif" w:hAnsi="Liberation Serif" w:cs="Liberation Serif"/>
              </w:rPr>
              <w:t xml:space="preserve">Программа приватизации муниципального имущества городского </w:t>
            </w:r>
            <w:r>
              <w:rPr>
                <w:rStyle w:val="3"/>
                <w:rFonts w:ascii="Liberation Serif" w:hAnsi="Liberation Serif" w:cs="Liberation Serif"/>
              </w:rPr>
              <w:lastRenderedPageBreak/>
              <w:t>округа «Город Лесной» на 202</w:t>
            </w:r>
            <w:r w:rsidR="007F08F3">
              <w:rPr>
                <w:rStyle w:val="3"/>
                <w:rFonts w:ascii="Liberation Serif" w:hAnsi="Liberation Serif" w:cs="Liberation Serif"/>
              </w:rPr>
              <w:t>5</w:t>
            </w:r>
            <w:r>
              <w:rPr>
                <w:rStyle w:val="3"/>
                <w:rFonts w:ascii="Liberation Serif" w:hAnsi="Liberation Serif" w:cs="Liberation Serif"/>
              </w:rPr>
              <w:t xml:space="preserve"> год и плановый период 202</w:t>
            </w:r>
            <w:r w:rsidR="007F08F3">
              <w:rPr>
                <w:rStyle w:val="3"/>
                <w:rFonts w:ascii="Liberation Serif" w:hAnsi="Liberation Serif" w:cs="Liberation Serif"/>
              </w:rPr>
              <w:t>6</w:t>
            </w:r>
            <w:r>
              <w:rPr>
                <w:rStyle w:val="3"/>
                <w:rFonts w:ascii="Liberation Serif" w:hAnsi="Liberation Serif" w:cs="Liberation Serif"/>
              </w:rPr>
              <w:t xml:space="preserve"> и 202</w:t>
            </w:r>
            <w:r w:rsidR="007F08F3">
              <w:rPr>
                <w:rStyle w:val="3"/>
                <w:rFonts w:ascii="Liberation Serif" w:hAnsi="Liberation Serif" w:cs="Liberation Serif"/>
              </w:rPr>
              <w:t>7</w:t>
            </w:r>
            <w:r>
              <w:rPr>
                <w:rStyle w:val="3"/>
                <w:rFonts w:ascii="Liberation Serif" w:hAnsi="Liberation Serif" w:cs="Liberation Serif"/>
              </w:rPr>
              <w:t xml:space="preserve"> годов размещена на официальном сайте администрации городского округа «Город Лесной» и на официальном сайте Российской Федерации в информационно-телекоммуникационной сети «Интернет» для размещения информации о проведении торгов (</w:t>
            </w:r>
            <w:hyperlink r:id="rId16" w:anchor="_blank" w:history="1">
              <w:r>
                <w:rPr>
                  <w:rStyle w:val="af1"/>
                  <w:rFonts w:ascii="Liberation Serif" w:hAnsi="Liberation Serif" w:cs="Liberation Serif"/>
                </w:rPr>
                <w:t>www.torgi.gov.ru</w:t>
              </w:r>
            </w:hyperlink>
            <w:r>
              <w:rPr>
                <w:rStyle w:val="3"/>
                <w:rFonts w:ascii="Liberation Serif" w:hAnsi="Liberation Serif" w:cs="Liberation Serif"/>
              </w:rPr>
              <w:t>).</w:t>
            </w:r>
          </w:p>
          <w:p w:rsidR="00C43B9A" w:rsidRDefault="00276C47" w:rsidP="007278C1">
            <w:pPr>
              <w:pStyle w:val="1a"/>
              <w:spacing w:after="0" w:line="228" w:lineRule="auto"/>
              <w:ind w:right="75" w:firstLine="135"/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Style w:val="3"/>
                <w:rFonts w:ascii="Liberation Serif" w:hAnsi="Liberation Serif" w:cs="Liberation Serif"/>
              </w:rPr>
              <w:t xml:space="preserve">За отчетный период на официальном сайте администрации городского округа «Город Лесной» </w:t>
            </w:r>
            <w:hyperlink r:id="rId17" w:anchor="_blank" w:history="1">
              <w:r>
                <w:rPr>
                  <w:rStyle w:val="af1"/>
                  <w:rFonts w:ascii="Liberation Serif" w:hAnsi="Liberation Serif" w:cs="Liberation Serif"/>
                </w:rPr>
                <w:t>www.gorodlesnoy.ru</w:t>
              </w:r>
            </w:hyperlink>
            <w:r>
              <w:rPr>
                <w:rStyle w:val="3"/>
                <w:rFonts w:ascii="Liberation Serif" w:hAnsi="Liberation Serif" w:cs="Liberation Serif"/>
              </w:rPr>
              <w:t>,</w:t>
            </w:r>
            <w:r w:rsidR="007278C1">
              <w:rPr>
                <w:rStyle w:val="3"/>
                <w:rFonts w:ascii="Liberation Serif" w:hAnsi="Liberation Serif" w:cs="Liberation Serif"/>
              </w:rPr>
              <w:br/>
            </w:r>
            <w:r>
              <w:rPr>
                <w:rStyle w:val="3"/>
                <w:rFonts w:ascii="Liberation Serif" w:hAnsi="Liberation Serif" w:cs="Liberation Serif"/>
              </w:rPr>
              <w:t xml:space="preserve">а также на официальном сайте Российской Федерации </w:t>
            </w:r>
            <w:hyperlink r:id="rId18" w:anchor="_blank" w:history="1">
              <w:r>
                <w:rPr>
                  <w:rStyle w:val="af1"/>
                  <w:rFonts w:ascii="Liberation Serif" w:hAnsi="Liberation Serif" w:cs="Liberation Serif"/>
                </w:rPr>
                <w:t>www.torgi.gov.ru</w:t>
              </w:r>
            </w:hyperlink>
            <w:r>
              <w:rPr>
                <w:rStyle w:val="3"/>
                <w:rFonts w:ascii="Liberation Serif" w:hAnsi="Liberation Serif" w:cs="Liberation Serif"/>
              </w:rPr>
              <w:t xml:space="preserve"> в информационно-телекоммуникационной сети «Интернет» размещена информация о проведении аукционов на право заключения договора аренды в отношении </w:t>
            </w:r>
            <w:r w:rsidR="007278C1">
              <w:rPr>
                <w:rStyle w:val="3"/>
                <w:rFonts w:ascii="Liberation Serif" w:hAnsi="Liberation Serif" w:cs="Liberation Serif"/>
              </w:rPr>
              <w:t>2-х</w:t>
            </w:r>
            <w:r>
              <w:rPr>
                <w:rStyle w:val="3"/>
                <w:rFonts w:ascii="Liberation Serif" w:hAnsi="Liberation Serif" w:cs="Liberation Serif"/>
              </w:rPr>
              <w:t xml:space="preserve"> земельных участков, о проведении аукционов на право заключения договора аренды муниципального имущества в отношении </w:t>
            </w:r>
            <w:r w:rsidR="007278C1">
              <w:rPr>
                <w:rStyle w:val="3"/>
                <w:rFonts w:ascii="Liberation Serif" w:hAnsi="Liberation Serif" w:cs="Liberation Serif"/>
              </w:rPr>
              <w:t>7</w:t>
            </w:r>
            <w:r>
              <w:rPr>
                <w:rStyle w:val="3"/>
                <w:rFonts w:ascii="Liberation Serif" w:hAnsi="Liberation Serif" w:cs="Liberation Serif"/>
              </w:rPr>
              <w:t xml:space="preserve"> объектов недвижимости.</w:t>
            </w:r>
            <w:proofErr w:type="gramEnd"/>
          </w:p>
          <w:p w:rsidR="00C43B9A" w:rsidRDefault="00276C47" w:rsidP="007278C1">
            <w:pPr>
              <w:pStyle w:val="af8"/>
              <w:spacing w:before="0" w:after="0" w:line="240" w:lineRule="auto"/>
              <w:ind w:right="75" w:firstLine="135"/>
              <w:jc w:val="both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Список свободных земельных участков размещен на официальном сайте администрации городского округа «Город Лесной» (Главная/Документы/Земельные отношения/ Приобретение земельного участка)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27.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D3" w:rsidRDefault="00276C47" w:rsidP="006B10D3">
            <w:pPr>
              <w:pStyle w:val="ConsPlusNormal0"/>
              <w:widowControl/>
              <w:spacing w:line="228" w:lineRule="auto"/>
              <w:rPr>
                <w:rStyle w:val="2"/>
                <w:rFonts w:ascii="Liberation Serif" w:hAnsi="Liberation Serif" w:cs="Liberation Serif"/>
                <w:szCs w:val="22"/>
              </w:rPr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Обеспечение опубликования и актуализации на официальных сайтах Правительства Свердловской области и органов местного самоуправления в сети «Интернет» информации об объектах, находящихся в государственной и муниципальной собственности, включая сведения о наименованиях объектов, их местонахождении, характеристиках и целевом назначении, существующих ограничениях их использования и обременения правами третьих лиц</w:t>
            </w:r>
          </w:p>
          <w:p w:rsidR="00C43B9A" w:rsidRDefault="00276C47" w:rsidP="006B10D3">
            <w:pPr>
              <w:pStyle w:val="ConsPlusNormal0"/>
              <w:widowControl/>
              <w:spacing w:line="228" w:lineRule="auto"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(далее – объекты)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Pr="004C4DBD" w:rsidRDefault="00276C47" w:rsidP="007278C1">
            <w:pPr>
              <w:pStyle w:val="25"/>
              <w:spacing w:after="0"/>
              <w:ind w:right="74" w:firstLine="136"/>
              <w:jc w:val="both"/>
              <w:rPr>
                <w:rStyle w:val="2"/>
                <w:rFonts w:ascii="Liberation Serif" w:hAnsi="Liberation Serif" w:cs="Liberation Serif"/>
                <w:sz w:val="18"/>
              </w:rPr>
            </w:pPr>
            <w:r>
              <w:rPr>
                <w:rStyle w:val="2"/>
                <w:rFonts w:ascii="Liberation Serif" w:hAnsi="Liberation Serif" w:cs="Liberation Serif"/>
              </w:rPr>
              <w:t>Реестр муниципального имущества городского округа</w:t>
            </w:r>
            <w:r>
              <w:rPr>
                <w:rStyle w:val="2"/>
                <w:rFonts w:ascii="Liberation Serif" w:hAnsi="Liberation Serif" w:cs="Liberation Serif"/>
              </w:rPr>
              <w:br/>
              <w:t xml:space="preserve">«Город Лесной» размещен на официальном сайте администрации городского округа «Город Лесной» в информационно-телекоммуникационной сети «Интернет» </w:t>
            </w:r>
            <w:r w:rsidRPr="004C4DBD">
              <w:rPr>
                <w:rStyle w:val="2"/>
                <w:rFonts w:ascii="Liberation Serif" w:hAnsi="Liberation Serif" w:cs="Liberation Serif"/>
                <w:sz w:val="18"/>
              </w:rPr>
              <w:t>(https://www.gorodlesnoy.ru/regulatory/programs/reest-munitsipalnogo-imushchestva/).</w:t>
            </w:r>
          </w:p>
          <w:p w:rsidR="00C43B9A" w:rsidRDefault="00276C47" w:rsidP="007278C1">
            <w:pPr>
              <w:pStyle w:val="25"/>
              <w:spacing w:after="0"/>
              <w:ind w:right="74" w:firstLine="136"/>
              <w:jc w:val="both"/>
            </w:pPr>
            <w:r>
              <w:rPr>
                <w:rStyle w:val="2"/>
                <w:rFonts w:ascii="Liberation Serif" w:hAnsi="Liberation Serif" w:cs="Liberation Serif"/>
              </w:rPr>
              <w:t xml:space="preserve">Актуализация реестра муниципального имущества на официальном сайте </w:t>
            </w:r>
            <w:r w:rsidR="007278C1">
              <w:rPr>
                <w:rStyle w:val="2"/>
                <w:rFonts w:ascii="Liberation Serif" w:hAnsi="Liberation Serif" w:cs="Liberation Serif"/>
              </w:rPr>
              <w:t>–</w:t>
            </w:r>
            <w:r>
              <w:rPr>
                <w:rStyle w:val="2"/>
                <w:rFonts w:ascii="Liberation Serif" w:hAnsi="Liberation Serif" w:cs="Liberation Serif"/>
              </w:rPr>
              <w:t xml:space="preserve"> ежегодно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30.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  <w:spacing w:line="228" w:lineRule="auto"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 xml:space="preserve">Определение состава имущества, </w:t>
            </w:r>
            <w:proofErr w:type="gramStart"/>
            <w:r>
              <w:rPr>
                <w:rStyle w:val="2"/>
                <w:rFonts w:ascii="Liberation Serif" w:hAnsi="Liberation Serif" w:cs="Liberation Serif"/>
                <w:szCs w:val="22"/>
              </w:rPr>
              <w:t>находящемся</w:t>
            </w:r>
            <w:proofErr w:type="gramEnd"/>
            <w:r>
              <w:rPr>
                <w:rStyle w:val="2"/>
                <w:rFonts w:ascii="Liberation Serif" w:hAnsi="Liberation Serif" w:cs="Liberation Serif"/>
                <w:szCs w:val="22"/>
              </w:rPr>
              <w:t xml:space="preserve"> в собственности муниципальных образований,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68" w:firstLine="142"/>
              <w:jc w:val="both"/>
            </w:pPr>
            <w:r>
              <w:rPr>
                <w:rStyle w:val="2"/>
                <w:rFonts w:ascii="Liberation Serif" w:hAnsi="Liberation Serif" w:cs="Liberation Serif"/>
              </w:rPr>
              <w:t>Сформирован перечень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31.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  <w:spacing w:line="228" w:lineRule="auto"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Обеспечение приватизации либо перепрофилирования (изменение целевого назначения) имущества, находящегося в собственности органов местного самоуправления,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af8"/>
              <w:spacing w:before="0" w:after="0" w:line="240" w:lineRule="auto"/>
              <w:ind w:firstLine="210"/>
              <w:jc w:val="both"/>
              <w:rPr>
                <w:rStyle w:val="2"/>
                <w:rFonts w:ascii="Liberation Serif" w:hAnsi="Liberation Serif" w:cs="Liberation Serif"/>
                <w:sz w:val="22"/>
              </w:rPr>
            </w:pPr>
            <w:r>
              <w:rPr>
                <w:rStyle w:val="2"/>
                <w:rFonts w:ascii="Liberation Serif" w:hAnsi="Liberation Serif" w:cs="Liberation Serif"/>
                <w:sz w:val="22"/>
              </w:rPr>
              <w:t>Проведены торги по продаже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 w:rsidR="00C43B9A" w:rsidRDefault="00953DE1">
            <w:pPr>
              <w:pStyle w:val="af8"/>
              <w:spacing w:before="0" w:after="0" w:line="240" w:lineRule="auto"/>
              <w:ind w:firstLine="210"/>
              <w:jc w:val="both"/>
              <w:rPr>
                <w:rStyle w:val="2"/>
                <w:rFonts w:ascii="Liberation Serif" w:hAnsi="Liberation Serif" w:cs="Liberation Serif"/>
                <w:sz w:val="22"/>
              </w:rPr>
            </w:pPr>
            <w:r>
              <w:rPr>
                <w:rStyle w:val="2"/>
                <w:rFonts w:ascii="Liberation Serif" w:hAnsi="Liberation Serif" w:cs="Liberation Serif"/>
                <w:sz w:val="22"/>
              </w:rPr>
              <w:t>и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>звещение в ГИС Торги № 220000179200000000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84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 xml:space="preserve">, опубликовано 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31.01.2025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 xml:space="preserve"> 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–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 xml:space="preserve"> 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электронный аукцион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 xml:space="preserve">, 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1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 xml:space="preserve"> лот</w:t>
            </w:r>
            <w:r w:rsidR="008F75E4">
              <w:rPr>
                <w:rStyle w:val="2"/>
                <w:rFonts w:ascii="Liberation Serif" w:hAnsi="Liberation Serif" w:cs="Liberation Serif"/>
                <w:sz w:val="22"/>
              </w:rPr>
              <w:t xml:space="preserve"> 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>(не состоялс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я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>)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;</w:t>
            </w:r>
          </w:p>
          <w:p w:rsidR="00C43B9A" w:rsidRDefault="00953DE1" w:rsidP="00953DE1">
            <w:pPr>
              <w:pStyle w:val="af8"/>
              <w:spacing w:before="0" w:after="0" w:line="240" w:lineRule="auto"/>
              <w:ind w:firstLine="210"/>
              <w:jc w:val="both"/>
              <w:rPr>
                <w:rStyle w:val="2"/>
                <w:rFonts w:ascii="Liberation Serif" w:hAnsi="Liberation Serif" w:cs="Liberation Serif"/>
                <w:sz w:val="22"/>
              </w:rPr>
            </w:pPr>
            <w:r>
              <w:rPr>
                <w:rStyle w:val="2"/>
                <w:rFonts w:ascii="Liberation Serif" w:hAnsi="Liberation Serif" w:cs="Liberation Serif"/>
                <w:sz w:val="22"/>
              </w:rPr>
              <w:t>и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>звещение в ГИС Торги № 220000179200000000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86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 xml:space="preserve"> опубликовано 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12.02.2025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 xml:space="preserve"> 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–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 xml:space="preserve"> электронный аукцион, 1 лот (не состоялся)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;</w:t>
            </w:r>
          </w:p>
          <w:p w:rsidR="00953DE1" w:rsidRDefault="00953DE1" w:rsidP="00953DE1">
            <w:pPr>
              <w:pStyle w:val="af8"/>
              <w:spacing w:before="0" w:after="0" w:line="240" w:lineRule="auto"/>
              <w:ind w:firstLine="210"/>
              <w:jc w:val="both"/>
              <w:rPr>
                <w:rStyle w:val="2"/>
                <w:rFonts w:ascii="Liberation Serif" w:hAnsi="Liberation Serif" w:cs="Liberation Serif"/>
                <w:sz w:val="22"/>
              </w:rPr>
            </w:pPr>
            <w:r>
              <w:rPr>
                <w:rStyle w:val="2"/>
                <w:rFonts w:ascii="Liberation Serif" w:hAnsi="Liberation Serif" w:cs="Liberation Serif"/>
                <w:sz w:val="22"/>
              </w:rPr>
              <w:t xml:space="preserve">извещение в ГИС Торги № 22000017920000000087 опубликовано 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lastRenderedPageBreak/>
              <w:t>21.02.2025 – электронный аукцион, 3 лота (не состоялся);</w:t>
            </w:r>
          </w:p>
          <w:p w:rsidR="00953DE1" w:rsidRDefault="00953DE1" w:rsidP="00953DE1">
            <w:pPr>
              <w:pStyle w:val="af8"/>
              <w:spacing w:before="0" w:after="0" w:line="240" w:lineRule="auto"/>
              <w:ind w:firstLine="210"/>
              <w:jc w:val="both"/>
              <w:rPr>
                <w:rStyle w:val="2"/>
                <w:rFonts w:ascii="Liberation Serif" w:hAnsi="Liberation Serif" w:cs="Liberation Serif"/>
                <w:sz w:val="22"/>
              </w:rPr>
            </w:pPr>
            <w:r>
              <w:rPr>
                <w:rStyle w:val="2"/>
                <w:rFonts w:ascii="Liberation Serif" w:hAnsi="Liberation Serif" w:cs="Liberation Serif"/>
                <w:sz w:val="22"/>
              </w:rPr>
              <w:t>извещение в ГИС Торги № 22000017920000000089 опубликовано 24.03.2025 – продажа посредством публичного предложения, 1 лот (не состоялся);</w:t>
            </w:r>
          </w:p>
          <w:p w:rsidR="00953DE1" w:rsidRDefault="00953DE1" w:rsidP="00953DE1">
            <w:pPr>
              <w:pStyle w:val="af8"/>
              <w:spacing w:before="0" w:after="0" w:line="240" w:lineRule="auto"/>
              <w:ind w:firstLine="210"/>
              <w:jc w:val="both"/>
              <w:rPr>
                <w:rStyle w:val="2"/>
                <w:rFonts w:ascii="Liberation Serif" w:hAnsi="Liberation Serif" w:cs="Liberation Serif"/>
                <w:sz w:val="22"/>
              </w:rPr>
            </w:pPr>
            <w:r>
              <w:rPr>
                <w:rStyle w:val="2"/>
                <w:rFonts w:ascii="Liberation Serif" w:hAnsi="Liberation Serif" w:cs="Liberation Serif"/>
                <w:sz w:val="22"/>
              </w:rPr>
              <w:t>извещение в ГИС Торги № 22000017920000000091 опубликовано 07.04.2025 – продажа посредством публичного предложения, 1 лот (не состоялся);</w:t>
            </w:r>
          </w:p>
          <w:p w:rsidR="00953DE1" w:rsidRDefault="00953DE1" w:rsidP="00953DE1">
            <w:pPr>
              <w:pStyle w:val="af8"/>
              <w:spacing w:before="0" w:after="0" w:line="240" w:lineRule="auto"/>
              <w:ind w:firstLine="210"/>
              <w:jc w:val="both"/>
            </w:pPr>
            <w:proofErr w:type="gramStart"/>
            <w:r>
              <w:rPr>
                <w:rStyle w:val="2"/>
                <w:rFonts w:ascii="Liberation Serif" w:hAnsi="Liberation Serif" w:cs="Liberation Serif"/>
                <w:sz w:val="22"/>
              </w:rPr>
              <w:t>извещение в ГИС Торги № 22000017920000000095 опубликовано 12.05.2025 – продажа посредством публичного предложения, 3 лота (1 – состоялся, заключен ДКП, по 2-м лотам – не состоялся)</w:t>
            </w:r>
            <w:proofErr w:type="gramEnd"/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32.</w:t>
            </w:r>
          </w:p>
        </w:tc>
        <w:tc>
          <w:tcPr>
            <w:tcW w:w="1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1D" w:rsidRDefault="00276C47" w:rsidP="008F75E4">
            <w:pPr>
              <w:pStyle w:val="25"/>
              <w:spacing w:after="0" w:line="228" w:lineRule="auto"/>
              <w:ind w:left="-108" w:right="-108"/>
              <w:jc w:val="center"/>
            </w:pPr>
            <w:r>
              <w:rPr>
                <w:rStyle w:val="1"/>
                <w:rFonts w:ascii="Liberation Serif" w:hAnsi="Liberation Serif" w:cs="Liberation Serif"/>
                <w:b/>
              </w:rPr>
              <w:t xml:space="preserve">Поддержка МСП и индивидуальной предпринимательской инициативы, </w:t>
            </w:r>
            <w:r>
              <w:rPr>
                <w:rStyle w:val="1"/>
                <w:rFonts w:ascii="Liberation Serif" w:hAnsi="Liberation Serif" w:cs="Liberation Serif"/>
                <w:b/>
              </w:rPr>
              <w:br/>
              <w:t xml:space="preserve">развитие государственно-частного и </w:t>
            </w:r>
            <w:proofErr w:type="spellStart"/>
            <w:r>
              <w:rPr>
                <w:rStyle w:val="1"/>
                <w:rFonts w:ascii="Liberation Serif" w:hAnsi="Liberation Serif" w:cs="Liberation Serif"/>
                <w:b/>
              </w:rPr>
              <w:t>муниципально-частного</w:t>
            </w:r>
            <w:proofErr w:type="spellEnd"/>
            <w:r>
              <w:rPr>
                <w:rStyle w:val="1"/>
                <w:rFonts w:ascii="Liberation Serif" w:hAnsi="Liberation Serif" w:cs="Liberation Serif"/>
                <w:b/>
              </w:rPr>
              <w:t xml:space="preserve"> партнерства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39.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</w:pPr>
            <w:r>
              <w:rPr>
                <w:rStyle w:val="1"/>
                <w:rFonts w:ascii="Liberation Serif" w:hAnsi="Liberation Serif" w:cs="Liberation Serif"/>
              </w:rPr>
              <w:t xml:space="preserve">Подготовка инвестиционных предложений с применением механизмов государственно-частного партнерства и </w:t>
            </w:r>
            <w:proofErr w:type="spellStart"/>
            <w:r>
              <w:rPr>
                <w:rStyle w:val="1"/>
                <w:rFonts w:ascii="Liberation Serif" w:hAnsi="Liberation Serif" w:cs="Liberation Serif"/>
              </w:rPr>
              <w:t>муниципально-частного</w:t>
            </w:r>
            <w:proofErr w:type="spellEnd"/>
            <w:r>
              <w:rPr>
                <w:rStyle w:val="1"/>
                <w:rFonts w:ascii="Liberation Serif" w:hAnsi="Liberation Serif" w:cs="Liberation Serif"/>
              </w:rPr>
              <w:t xml:space="preserve"> партнерства, размещенных на официальном сайте Российской Федерации в сети «Интернет» для размещения информации о проведении торгов (</w:t>
            </w:r>
            <w:hyperlink r:id="rId19" w:anchor="_blank" w:history="1">
              <w:r>
                <w:rPr>
                  <w:rStyle w:val="af1"/>
                  <w:rFonts w:ascii="Liberation Serif" w:hAnsi="Liberation Serif" w:cs="Liberation Serif"/>
                </w:rPr>
                <w:t>www.torgi.gov.ru</w:t>
              </w:r>
            </w:hyperlink>
            <w:r>
              <w:rPr>
                <w:rStyle w:val="1"/>
                <w:rFonts w:ascii="Liberation Serif" w:hAnsi="Liberation Serif" w:cs="Liberation Serif"/>
              </w:rPr>
              <w:t>)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/>
              <w:ind w:firstLine="283"/>
              <w:jc w:val="both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t xml:space="preserve">Количество инвестиционных предложений с применением механизмов </w:t>
            </w:r>
            <w:proofErr w:type="spellStart"/>
            <w:r>
              <w:rPr>
                <w:rStyle w:val="2"/>
                <w:rFonts w:ascii="Liberation Serif" w:hAnsi="Liberation Serif" w:cs="Liberation Serif"/>
              </w:rPr>
              <w:t>муниципально-частного</w:t>
            </w:r>
            <w:proofErr w:type="spellEnd"/>
            <w:r>
              <w:rPr>
                <w:rStyle w:val="2"/>
                <w:rFonts w:ascii="Liberation Serif" w:hAnsi="Liberation Serif" w:cs="Liberation Serif"/>
              </w:rPr>
              <w:t xml:space="preserve"> партнерства и посредством заключения концессионных соглашений:</w:t>
            </w:r>
          </w:p>
          <w:p w:rsidR="00C43B9A" w:rsidRDefault="00276C47">
            <w:pPr>
              <w:pStyle w:val="25"/>
              <w:spacing w:after="0"/>
              <w:ind w:firstLine="283"/>
              <w:jc w:val="both"/>
              <w:rPr>
                <w:rStyle w:val="1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t>по состоянию на 01.07.202</w:t>
            </w:r>
            <w:r w:rsidR="00067D1D">
              <w:rPr>
                <w:rStyle w:val="2"/>
                <w:rFonts w:ascii="Liberation Serif" w:hAnsi="Liberation Serif" w:cs="Liberation Serif"/>
              </w:rPr>
              <w:t>5</w:t>
            </w:r>
            <w:r>
              <w:rPr>
                <w:rStyle w:val="2"/>
                <w:rFonts w:ascii="Liberation Serif" w:hAnsi="Liberation Serif" w:cs="Liberation Serif"/>
              </w:rPr>
              <w:t xml:space="preserve"> заключено 2 </w:t>
            </w:r>
            <w:proofErr w:type="gramStart"/>
            <w:r>
              <w:rPr>
                <w:rStyle w:val="2"/>
                <w:rFonts w:ascii="Liberation Serif" w:hAnsi="Liberation Serif" w:cs="Liberation Serif"/>
              </w:rPr>
              <w:t>концессионных</w:t>
            </w:r>
            <w:proofErr w:type="gramEnd"/>
            <w:r>
              <w:rPr>
                <w:rStyle w:val="2"/>
                <w:rFonts w:ascii="Liberation Serif" w:hAnsi="Liberation Serif" w:cs="Liberation Serif"/>
              </w:rPr>
              <w:t xml:space="preserve"> соглашения и </w:t>
            </w:r>
            <w:r w:rsidR="00067D1D">
              <w:rPr>
                <w:rStyle w:val="2"/>
                <w:rFonts w:ascii="Liberation Serif" w:hAnsi="Liberation Serif" w:cs="Liberation Serif"/>
              </w:rPr>
              <w:t>1</w:t>
            </w:r>
            <w:r>
              <w:rPr>
                <w:rStyle w:val="2"/>
                <w:rFonts w:ascii="Liberation Serif" w:hAnsi="Liberation Serif" w:cs="Liberation Serif"/>
              </w:rPr>
              <w:t xml:space="preserve"> договора аренды, в том числе:</w:t>
            </w:r>
          </w:p>
          <w:p w:rsidR="00C43B9A" w:rsidRDefault="00276C47">
            <w:pPr>
              <w:pStyle w:val="25"/>
              <w:spacing w:after="0"/>
              <w:ind w:firstLine="283"/>
              <w:jc w:val="both"/>
              <w:rPr>
                <w:rStyle w:val="1"/>
                <w:rFonts w:ascii="Liberation Serif" w:hAnsi="Liberation Serif" w:cs="Liberation Serif"/>
              </w:rPr>
            </w:pPr>
            <w:r>
              <w:rPr>
                <w:rStyle w:val="1"/>
                <w:rFonts w:ascii="Liberation Serif" w:hAnsi="Liberation Serif" w:cs="Liberation Serif"/>
              </w:rPr>
              <w:t>концессионное соглашение в отношении объектов теплоснабжения, находящихся в собственности городского округа «Город Лесной» от 05.09.2016, действующее до 31.12.2030,</w:t>
            </w:r>
          </w:p>
          <w:p w:rsidR="00C43B9A" w:rsidRDefault="00276C47">
            <w:pPr>
              <w:pStyle w:val="25"/>
              <w:spacing w:after="0"/>
              <w:ind w:firstLine="283"/>
              <w:jc w:val="both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1"/>
                <w:rFonts w:ascii="Liberation Serif" w:hAnsi="Liberation Serif" w:cs="Liberation Serif"/>
              </w:rPr>
              <w:t>концессионное соглашение в отношении объектов централизованных систем водоснабжения и водоотведения, находящихся в собственности городского округа «Город Лесной» от 14.12.2018, действующее до 31.12.2033</w:t>
            </w:r>
          </w:p>
          <w:p w:rsidR="00C43B9A" w:rsidRDefault="00276C47">
            <w:pPr>
              <w:pStyle w:val="25"/>
              <w:spacing w:after="0"/>
              <w:ind w:firstLine="283"/>
              <w:jc w:val="both"/>
              <w:rPr>
                <w:rStyle w:val="1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t>договор аренды с ООО «</w:t>
            </w:r>
            <w:proofErr w:type="spellStart"/>
            <w:r>
              <w:rPr>
                <w:rStyle w:val="2"/>
                <w:rFonts w:ascii="Liberation Serif" w:hAnsi="Liberation Serif" w:cs="Liberation Serif"/>
              </w:rPr>
              <w:t>АльфаСтрой</w:t>
            </w:r>
            <w:proofErr w:type="spellEnd"/>
            <w:proofErr w:type="gramStart"/>
            <w:r>
              <w:rPr>
                <w:rStyle w:val="2"/>
                <w:rFonts w:ascii="Liberation Serif" w:hAnsi="Liberation Serif" w:cs="Liberation Serif"/>
              </w:rPr>
              <w:t>»в</w:t>
            </w:r>
            <w:proofErr w:type="gramEnd"/>
            <w:r>
              <w:rPr>
                <w:rStyle w:val="2"/>
                <w:rFonts w:ascii="Liberation Serif" w:hAnsi="Liberation Serif" w:cs="Liberation Serif"/>
              </w:rPr>
              <w:t xml:space="preserve"> отношении объектов газоснабжения № 06/18-К от 19.01.2018</w:t>
            </w:r>
            <w:r w:rsidR="00067D1D">
              <w:rPr>
                <w:rStyle w:val="2"/>
                <w:rFonts w:ascii="Liberation Serif" w:hAnsi="Liberation Serif" w:cs="Liberation Serif"/>
              </w:rPr>
              <w:t>.</w:t>
            </w:r>
          </w:p>
          <w:p w:rsidR="00C43B9A" w:rsidRDefault="00067D1D" w:rsidP="00067D1D">
            <w:pPr>
              <w:pStyle w:val="25"/>
              <w:spacing w:after="0"/>
              <w:ind w:firstLine="283"/>
              <w:jc w:val="both"/>
              <w:rPr>
                <w:rStyle w:val="1"/>
                <w:rFonts w:ascii="Liberation Serif" w:hAnsi="Liberation Serif" w:cs="Liberation Serif"/>
              </w:rPr>
            </w:pPr>
            <w:r>
              <w:rPr>
                <w:rStyle w:val="1"/>
                <w:rFonts w:ascii="Liberation Serif" w:hAnsi="Liberation Serif" w:cs="Liberation Serif"/>
              </w:rPr>
              <w:t xml:space="preserve">В стадии заключения </w:t>
            </w:r>
            <w:r w:rsidR="00276C47">
              <w:rPr>
                <w:rStyle w:val="1"/>
                <w:rFonts w:ascii="Liberation Serif" w:hAnsi="Liberation Serif" w:cs="Liberation Serif"/>
              </w:rPr>
              <w:t xml:space="preserve">договор </w:t>
            </w:r>
            <w:r>
              <w:rPr>
                <w:rStyle w:val="1"/>
                <w:rFonts w:ascii="Liberation Serif" w:hAnsi="Liberation Serif" w:cs="Liberation Serif"/>
              </w:rPr>
              <w:t xml:space="preserve">безвозмездного пользования с </w:t>
            </w:r>
            <w:proofErr w:type="spellStart"/>
            <w:r>
              <w:rPr>
                <w:rStyle w:val="1"/>
                <w:rFonts w:ascii="Liberation Serif" w:hAnsi="Liberation Serif" w:cs="Liberation Serif"/>
              </w:rPr>
              <w:t>системообразующей</w:t>
            </w:r>
            <w:proofErr w:type="spellEnd"/>
            <w:r>
              <w:rPr>
                <w:rStyle w:val="1"/>
                <w:rFonts w:ascii="Liberation Serif" w:hAnsi="Liberation Serif" w:cs="Liberation Serif"/>
              </w:rPr>
              <w:t xml:space="preserve"> сетевой организацией</w:t>
            </w:r>
            <w:r w:rsidR="00276C47">
              <w:rPr>
                <w:rStyle w:val="1"/>
                <w:rFonts w:ascii="Liberation Serif" w:hAnsi="Liberation Serif" w:cs="Liberation Serif"/>
              </w:rPr>
              <w:t xml:space="preserve"> ПАО «</w:t>
            </w:r>
            <w:proofErr w:type="spellStart"/>
            <w:r w:rsidR="00276C47">
              <w:rPr>
                <w:rStyle w:val="1"/>
                <w:rFonts w:ascii="Liberation Serif" w:hAnsi="Liberation Serif" w:cs="Liberation Serif"/>
              </w:rPr>
              <w:t>Россети</w:t>
            </w:r>
            <w:proofErr w:type="spellEnd"/>
            <w:r w:rsidR="00276C47">
              <w:rPr>
                <w:rStyle w:val="1"/>
                <w:rFonts w:ascii="Liberation Serif" w:hAnsi="Liberation Serif" w:cs="Liberation Serif"/>
              </w:rPr>
              <w:t xml:space="preserve"> Урал» в отношении объектов электроснабжения </w:t>
            </w:r>
            <w:r>
              <w:rPr>
                <w:rStyle w:val="1"/>
                <w:rFonts w:ascii="Liberation Serif" w:hAnsi="Liberation Serif" w:cs="Liberation Serif"/>
              </w:rPr>
              <w:t>(урегулирование разногласий). Срок начала действия 01.01.2025</w:t>
            </w:r>
          </w:p>
          <w:p w:rsidR="008F75E4" w:rsidRDefault="008F75E4" w:rsidP="00067D1D">
            <w:pPr>
              <w:pStyle w:val="25"/>
              <w:spacing w:after="0"/>
              <w:ind w:firstLine="283"/>
              <w:jc w:val="both"/>
            </w:pP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74.</w:t>
            </w:r>
          </w:p>
        </w:tc>
        <w:tc>
          <w:tcPr>
            <w:tcW w:w="1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8"/>
              <w:jc w:val="center"/>
            </w:pPr>
            <w:r>
              <w:rPr>
                <w:rStyle w:val="1"/>
                <w:rFonts w:ascii="Liberation Serif" w:hAnsi="Liberation Serif" w:cs="Liberation Serif"/>
                <w:b/>
              </w:rPr>
              <w:t>Выравнивание условий конкуренции на товарных рынках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75.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  <w:rPr>
                <w:rStyle w:val="2"/>
                <w:rFonts w:ascii="Liberation Serif" w:hAnsi="Liberation Serif" w:cs="Liberation Serif"/>
                <w:szCs w:val="22"/>
              </w:rPr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Проведение мониторинга:</w:t>
            </w:r>
          </w:p>
          <w:p w:rsidR="00C43B9A" w:rsidRDefault="00276C47">
            <w:pPr>
              <w:pStyle w:val="ConsPlusNormal0"/>
              <w:widowControl/>
              <w:rPr>
                <w:rStyle w:val="2"/>
                <w:rFonts w:ascii="Liberation Serif" w:hAnsi="Liberation Serif" w:cs="Liberation Serif"/>
                <w:szCs w:val="22"/>
              </w:rPr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наличия (отсутствия) административных барьеров и оценки состояния конкуренции субъектами предпринимательской деятельности;</w:t>
            </w:r>
          </w:p>
          <w:p w:rsidR="00C43B9A" w:rsidRDefault="00276C47">
            <w:pPr>
              <w:pStyle w:val="ConsPlusNormal0"/>
              <w:widowControl/>
              <w:rPr>
                <w:rStyle w:val="1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удовлетворенности потребителей качеством товаров, работ, услуг на товарных рынках и состоянием ценовой конкуренции;</w:t>
            </w:r>
          </w:p>
          <w:p w:rsidR="00C43B9A" w:rsidRDefault="00276C47">
            <w:pPr>
              <w:pStyle w:val="25"/>
              <w:spacing w:after="0"/>
            </w:pPr>
            <w:r>
              <w:rPr>
                <w:rStyle w:val="1"/>
                <w:rFonts w:ascii="Liberation Serif" w:hAnsi="Liberation Serif" w:cs="Liberation Serif"/>
              </w:rPr>
              <w:t xml:space="preserve">удовлетворенности субъектов предпринимательской деятельности и потребителей товаров, работ, услуг качеством (в том числе уровнем </w:t>
            </w:r>
            <w:r>
              <w:rPr>
                <w:rStyle w:val="1"/>
                <w:rFonts w:ascii="Liberation Serif" w:hAnsi="Liberation Serif" w:cs="Liberation Serif"/>
              </w:rPr>
              <w:lastRenderedPageBreak/>
              <w:t>доступности, понятности и удобства получения) официальной информации о состоянии конкуренции на товарных рынках Свердловской области и деятельности по содействию развитию конкуренции, размещаемой уполномоченным органом по содействию развитию конкуренции и органами местного самоуправления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8F75E4">
            <w:pPr>
              <w:pStyle w:val="25"/>
              <w:spacing w:after="0" w:line="228" w:lineRule="auto"/>
              <w:ind w:left="14" w:firstLine="138"/>
              <w:jc w:val="both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3"/>
                <w:rFonts w:ascii="Liberation Serif" w:hAnsi="Liberation Serif" w:cs="Liberation Serif"/>
              </w:rPr>
              <w:lastRenderedPageBreak/>
              <w:t>Обеспечено проведение мониторингов и направление в Министерство инвестиций и развития Свердловской области отчетов о результатах мониторинга (скан письма прилагается).</w:t>
            </w:r>
          </w:p>
          <w:p w:rsidR="00C43B9A" w:rsidRDefault="00276C47" w:rsidP="008F75E4">
            <w:pPr>
              <w:pStyle w:val="25"/>
              <w:spacing w:after="0" w:line="228" w:lineRule="auto"/>
              <w:ind w:left="14" w:firstLine="138"/>
              <w:jc w:val="both"/>
            </w:pPr>
            <w:r>
              <w:rPr>
                <w:rStyle w:val="2"/>
                <w:rFonts w:ascii="Liberation Serif" w:hAnsi="Liberation Serif" w:cs="Liberation Serif"/>
              </w:rPr>
              <w:t xml:space="preserve">Ежегодный отчет о результатах мониторинга </w:t>
            </w:r>
            <w:r>
              <w:rPr>
                <w:rStyle w:val="2"/>
                <w:rFonts w:ascii="Liberation Serif" w:hAnsi="Liberation Serif" w:cs="Liberation Serif"/>
                <w:color w:val="000000"/>
              </w:rPr>
              <w:t>размещен на официальном сайте администрации городского округа</w:t>
            </w:r>
            <w:r>
              <w:rPr>
                <w:rStyle w:val="2"/>
                <w:rFonts w:ascii="Liberation Serif" w:hAnsi="Liberation Serif" w:cs="Liberation Serif"/>
                <w:color w:val="000000"/>
              </w:rPr>
              <w:br/>
              <w:t xml:space="preserve">«Город Лесной» в информационно-телекоммуникационной сети «Интернет» </w:t>
            </w:r>
            <w:r w:rsidRPr="00EC78DF">
              <w:rPr>
                <w:rStyle w:val="2"/>
                <w:rFonts w:ascii="Liberation Serif" w:hAnsi="Liberation Serif" w:cs="Liberation Serif"/>
                <w:color w:val="000000"/>
                <w:sz w:val="20"/>
              </w:rPr>
              <w:t>(https://www.gorodlesnoy.ru/city/economica/konkurent/)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77.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/>
            </w:pPr>
            <w:r>
              <w:rPr>
                <w:rStyle w:val="2"/>
                <w:rFonts w:ascii="Liberation Serif" w:hAnsi="Liberation Serif" w:cs="Liberation Serif"/>
              </w:rPr>
              <w:t>Проведение мониторинга деятельности хозяйствующих субъектов, доля участия Свердловской области или муниципального образования в которых составляет 50 и более процентов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8F75E4">
            <w:pPr>
              <w:pStyle w:val="25"/>
              <w:tabs>
                <w:tab w:val="left" w:pos="642"/>
                <w:tab w:val="left" w:pos="1351"/>
              </w:tabs>
              <w:spacing w:after="0"/>
              <w:ind w:left="14" w:firstLine="120"/>
              <w:jc w:val="both"/>
              <w:rPr>
                <w:rStyle w:val="2"/>
                <w:rFonts w:ascii="Liberation Serif" w:hAnsi="Liberation Serif" w:cs="Liberation Serif"/>
                <w:color w:val="000000"/>
              </w:rPr>
            </w:pPr>
            <w:r>
              <w:rPr>
                <w:rStyle w:val="2"/>
                <w:rFonts w:ascii="Liberation Serif" w:hAnsi="Liberation Serif" w:cs="Liberation Serif"/>
                <w:color w:val="000000"/>
              </w:rPr>
              <w:t>Обеспечено формирование и направление в Министерство инвестиций и развития Свердловской области реестра хозяйствующих субъектов, доля участия муниципального образования в которых составляет 50 и более процентов</w:t>
            </w:r>
            <w:r>
              <w:rPr>
                <w:rStyle w:val="2"/>
                <w:rFonts w:ascii="Liberation Serif" w:hAnsi="Liberation Serif" w:cs="Liberation Serif"/>
              </w:rPr>
              <w:t xml:space="preserve"> (скан письма прилагается).</w:t>
            </w:r>
          </w:p>
          <w:p w:rsidR="00C43B9A" w:rsidRDefault="00276C47" w:rsidP="008F75E4">
            <w:pPr>
              <w:pStyle w:val="25"/>
              <w:spacing w:after="0" w:line="228" w:lineRule="auto"/>
              <w:ind w:left="14" w:firstLine="120"/>
              <w:jc w:val="both"/>
            </w:pPr>
            <w:r>
              <w:rPr>
                <w:rStyle w:val="2"/>
                <w:rFonts w:ascii="Liberation Serif" w:hAnsi="Liberation Serif" w:cs="Liberation Serif"/>
                <w:color w:val="000000"/>
              </w:rPr>
              <w:t>Реестр хозяйствующих субъектов, доля участия муниципального образования в которых составляет 50 и более процентов размещен на официальном сайте администрации городского округа «Город Лесной» в информационно-телекоммуникационной сети «Интернет» (https://www.gorodlesnoy.ru/city/economica/konkurent/)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78.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/>
            </w:pPr>
            <w:r>
              <w:rPr>
                <w:rStyle w:val="2"/>
                <w:rFonts w:ascii="Liberation Serif" w:hAnsi="Liberation Serif" w:cs="Liberation Serif"/>
              </w:rPr>
              <w:t>Проведение мониторингов: удовлетворенности населения деятельностью в сфере финансовых услуг, осуществляемой на территории Свердловской области; доступности для населения финансовых услуг, оказываемых на территории Свердловской области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8F75E4">
            <w:pPr>
              <w:pStyle w:val="25"/>
              <w:spacing w:after="0" w:line="228" w:lineRule="auto"/>
              <w:ind w:left="14" w:firstLine="138"/>
              <w:jc w:val="both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3"/>
                <w:rFonts w:ascii="Liberation Serif" w:hAnsi="Liberation Serif" w:cs="Liberation Serif"/>
              </w:rPr>
              <w:t xml:space="preserve">Обеспечено проведение мониторингов и направление в Министерство инвестиций и развития Свердловской области отчетов о результатах мониторинга (скан письма прилагается). </w:t>
            </w:r>
          </w:p>
          <w:p w:rsidR="00C43B9A" w:rsidRDefault="00276C47" w:rsidP="008F75E4">
            <w:pPr>
              <w:pStyle w:val="25"/>
              <w:spacing w:after="0" w:line="228" w:lineRule="auto"/>
              <w:ind w:left="14" w:firstLine="138"/>
              <w:jc w:val="both"/>
            </w:pPr>
            <w:r>
              <w:rPr>
                <w:rStyle w:val="2"/>
                <w:rFonts w:ascii="Liberation Serif" w:hAnsi="Liberation Serif" w:cs="Liberation Serif"/>
              </w:rPr>
              <w:t xml:space="preserve">Ежегодный отчет о результатах мониторинга </w:t>
            </w:r>
            <w:r>
              <w:rPr>
                <w:rStyle w:val="2"/>
                <w:rFonts w:ascii="Liberation Serif" w:hAnsi="Liberation Serif" w:cs="Liberation Serif"/>
                <w:color w:val="000000"/>
              </w:rPr>
              <w:t>размещен на официальном сайте администрации городского округа</w:t>
            </w:r>
            <w:r>
              <w:rPr>
                <w:rStyle w:val="2"/>
                <w:rFonts w:ascii="Liberation Serif" w:hAnsi="Liberation Serif" w:cs="Liberation Serif"/>
                <w:color w:val="000000"/>
              </w:rPr>
              <w:br/>
              <w:t xml:space="preserve">«Город Лесной» в информационно-телекоммуникационной сети «Интернет» </w:t>
            </w:r>
            <w:r w:rsidRPr="00EC78DF">
              <w:rPr>
                <w:rStyle w:val="2"/>
                <w:rFonts w:ascii="Liberation Serif" w:hAnsi="Liberation Serif" w:cs="Liberation Serif"/>
                <w:color w:val="000000"/>
                <w:sz w:val="20"/>
              </w:rPr>
              <w:t>(https://www.gorodlesnoy.ru/city/economica/konkurent/)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84.</w:t>
            </w:r>
          </w:p>
        </w:tc>
        <w:tc>
          <w:tcPr>
            <w:tcW w:w="1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8"/>
              <w:jc w:val="center"/>
            </w:pPr>
            <w:r>
              <w:rPr>
                <w:rStyle w:val="1"/>
                <w:rFonts w:ascii="Liberation Serif" w:hAnsi="Liberation Serif" w:cs="Liberation Serif"/>
                <w:b/>
              </w:rPr>
              <w:t>Развитие торговой деятельности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85.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/>
            </w:pPr>
            <w:r>
              <w:rPr>
                <w:rStyle w:val="2"/>
                <w:rFonts w:ascii="Liberation Serif" w:hAnsi="Liberation Serif" w:cs="Liberation Serif"/>
              </w:rPr>
              <w:t>Содействие развитию торговой сети в муниципальных образованиях в части наличия нестационарных и мобильных торговых объектов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firstLine="283"/>
              <w:jc w:val="both"/>
            </w:pPr>
            <w:r>
              <w:rPr>
                <w:rStyle w:val="3"/>
                <w:rFonts w:ascii="Liberation Serif" w:hAnsi="Liberation Serif" w:cs="Liberation Serif"/>
              </w:rPr>
              <w:t>На территории городского округа «Город Лесной» заключены 29 договоров на размещение нестационарных торговых объектов и 16 договоров аренды земельных участков.</w:t>
            </w:r>
          </w:p>
        </w:tc>
      </w:tr>
    </w:tbl>
    <w:p w:rsidR="00C43B9A" w:rsidRDefault="00C43B9A">
      <w:pPr>
        <w:pStyle w:val="25"/>
        <w:spacing w:after="0" w:line="12" w:lineRule="auto"/>
      </w:pPr>
    </w:p>
    <w:sectPr w:rsidR="00C43B9A" w:rsidSect="00472F6F">
      <w:type w:val="continuous"/>
      <w:pgSz w:w="16838" w:h="11906" w:orient="landscape"/>
      <w:pgMar w:top="1191" w:right="1134" w:bottom="510" w:left="1134" w:header="510" w:footer="51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F6F" w:rsidRDefault="00472F6F">
      <w:r>
        <w:separator/>
      </w:r>
    </w:p>
  </w:endnote>
  <w:endnote w:type="continuationSeparator" w:id="1">
    <w:p w:rsidR="00472F6F" w:rsidRDefault="00472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dl"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F6F" w:rsidRDefault="00472F6F">
      <w:r>
        <w:separator/>
      </w:r>
    </w:p>
  </w:footnote>
  <w:footnote w:type="continuationSeparator" w:id="1">
    <w:p w:rsidR="00472F6F" w:rsidRDefault="00472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6F" w:rsidRDefault="00472F6F">
    <w:pPr>
      <w:pStyle w:val="user5"/>
      <w:jc w:val="center"/>
    </w:pPr>
    <w:r>
      <w:rPr>
        <w:rStyle w:val="1"/>
        <w:rFonts w:ascii="Liberation Serif" w:hAnsi="Liberation Serif" w:cs="Liberation Serif"/>
        <w:sz w:val="24"/>
        <w:szCs w:val="24"/>
      </w:rPr>
      <w:fldChar w:fldCharType="begin"/>
    </w:r>
    <w:r>
      <w:rPr>
        <w:rStyle w:val="1"/>
        <w:rFonts w:ascii="Liberation Serif" w:hAnsi="Liberation Serif" w:cs="Liberation Serif"/>
        <w:sz w:val="24"/>
        <w:szCs w:val="24"/>
      </w:rPr>
      <w:instrText xml:space="preserve"> PAGE </w:instrText>
    </w:r>
    <w:r>
      <w:rPr>
        <w:rStyle w:val="1"/>
        <w:rFonts w:ascii="Liberation Serif" w:hAnsi="Liberation Serif" w:cs="Liberation Serif"/>
        <w:sz w:val="24"/>
        <w:szCs w:val="24"/>
      </w:rPr>
      <w:fldChar w:fldCharType="separate"/>
    </w:r>
    <w:r w:rsidR="006B10D3">
      <w:rPr>
        <w:rStyle w:val="1"/>
        <w:rFonts w:ascii="Liberation Serif" w:hAnsi="Liberation Serif" w:cs="Liberation Serif"/>
        <w:noProof/>
        <w:sz w:val="24"/>
        <w:szCs w:val="24"/>
      </w:rPr>
      <w:t>2</w:t>
    </w:r>
    <w:r>
      <w:rPr>
        <w:rStyle w:val="1"/>
        <w:rFonts w:ascii="Liberation Serif" w:hAnsi="Liberation Serif" w:cs="Liberation Serif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6F" w:rsidRDefault="00472F6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6F" w:rsidRDefault="00472F6F">
    <w:pPr>
      <w:pStyle w:val="user5"/>
      <w:jc w:val="center"/>
    </w:pPr>
    <w:r>
      <w:rPr>
        <w:rStyle w:val="1"/>
        <w:rFonts w:ascii="Liberation Serif" w:hAnsi="Liberation Serif" w:cs="Liberation Serif"/>
        <w:sz w:val="24"/>
        <w:szCs w:val="24"/>
      </w:rPr>
      <w:fldChar w:fldCharType="begin"/>
    </w:r>
    <w:r>
      <w:rPr>
        <w:rStyle w:val="1"/>
        <w:rFonts w:ascii="Liberation Serif" w:hAnsi="Liberation Serif" w:cs="Liberation Serif"/>
        <w:sz w:val="24"/>
        <w:szCs w:val="24"/>
      </w:rPr>
      <w:instrText xml:space="preserve"> PAGE </w:instrText>
    </w:r>
    <w:r>
      <w:rPr>
        <w:rStyle w:val="1"/>
        <w:rFonts w:ascii="Liberation Serif" w:hAnsi="Liberation Serif" w:cs="Liberation Serif"/>
        <w:sz w:val="24"/>
        <w:szCs w:val="24"/>
      </w:rPr>
      <w:fldChar w:fldCharType="separate"/>
    </w:r>
    <w:r w:rsidR="006B10D3">
      <w:rPr>
        <w:rStyle w:val="1"/>
        <w:rFonts w:ascii="Liberation Serif" w:hAnsi="Liberation Serif" w:cs="Liberation Serif"/>
        <w:noProof/>
        <w:sz w:val="24"/>
        <w:szCs w:val="24"/>
      </w:rPr>
      <w:t>6</w:t>
    </w:r>
    <w:r>
      <w:rPr>
        <w:rStyle w:val="1"/>
        <w:rFonts w:ascii="Liberation Serif" w:hAnsi="Liberation Serif" w:cs="Liberation Serif"/>
        <w:sz w:val="24"/>
        <w:szCs w:val="24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6F" w:rsidRDefault="00472F6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276C47"/>
    <w:rsid w:val="0004478F"/>
    <w:rsid w:val="00067D1D"/>
    <w:rsid w:val="001D40BB"/>
    <w:rsid w:val="00225F2A"/>
    <w:rsid w:val="00276C47"/>
    <w:rsid w:val="00472F6F"/>
    <w:rsid w:val="004C4DBD"/>
    <w:rsid w:val="006B10D3"/>
    <w:rsid w:val="006F1B51"/>
    <w:rsid w:val="007278C1"/>
    <w:rsid w:val="007A223A"/>
    <w:rsid w:val="007F08F3"/>
    <w:rsid w:val="00886501"/>
    <w:rsid w:val="008C21F9"/>
    <w:rsid w:val="008E2BBF"/>
    <w:rsid w:val="008F75E4"/>
    <w:rsid w:val="00931A0C"/>
    <w:rsid w:val="00953DE1"/>
    <w:rsid w:val="00B22692"/>
    <w:rsid w:val="00C43B9A"/>
    <w:rsid w:val="00C9509A"/>
    <w:rsid w:val="00CE18A8"/>
    <w:rsid w:val="00D05ED1"/>
    <w:rsid w:val="00E71E7F"/>
    <w:rsid w:val="00EC78DF"/>
    <w:rsid w:val="00EE48E4"/>
    <w:rsid w:val="00EE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9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C43B9A"/>
  </w:style>
  <w:style w:type="character" w:customStyle="1" w:styleId="2">
    <w:name w:val="Основной шрифт абзаца2"/>
    <w:rsid w:val="00C43B9A"/>
  </w:style>
  <w:style w:type="character" w:customStyle="1" w:styleId="1">
    <w:name w:val="Основной шрифт абзаца1"/>
    <w:rsid w:val="00C43B9A"/>
  </w:style>
  <w:style w:type="character" w:customStyle="1" w:styleId="10">
    <w:name w:val="Заголовок 1 Знак"/>
    <w:basedOn w:val="1"/>
    <w:rsid w:val="00C43B9A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1"/>
    <w:rsid w:val="00C43B9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1"/>
    <w:rsid w:val="00C43B9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">
    <w:name w:val="Заголовок 4 Знак"/>
    <w:basedOn w:val="1"/>
    <w:rsid w:val="00C43B9A"/>
    <w:rPr>
      <w:rFonts w:ascii="timesdl" w:eastAsia="Times New Roman" w:hAnsi="timesdl" w:cs="Times New Roman"/>
      <w:b/>
      <w:spacing w:val="60"/>
      <w:sz w:val="32"/>
      <w:szCs w:val="20"/>
      <w:lang w:eastAsia="ru-RU"/>
    </w:rPr>
  </w:style>
  <w:style w:type="character" w:customStyle="1" w:styleId="a3">
    <w:name w:val="Текст выноски Знак"/>
    <w:basedOn w:val="1"/>
    <w:rsid w:val="00C43B9A"/>
    <w:rPr>
      <w:rFonts w:ascii="Segoe UI" w:eastAsia="Calibri" w:hAnsi="Segoe UI" w:cs="Segoe UI"/>
      <w:sz w:val="18"/>
      <w:szCs w:val="18"/>
    </w:rPr>
  </w:style>
  <w:style w:type="character" w:customStyle="1" w:styleId="a4">
    <w:name w:val="Верхний колонтитул Знак"/>
    <w:basedOn w:val="1"/>
    <w:rsid w:val="00C43B9A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1"/>
    <w:rsid w:val="00C43B9A"/>
    <w:rPr>
      <w:rFonts w:ascii="Calibri" w:eastAsia="Calibri" w:hAnsi="Calibri" w:cs="Times New Roman"/>
    </w:rPr>
  </w:style>
  <w:style w:type="character" w:customStyle="1" w:styleId="FontStyle13">
    <w:name w:val="Font Style13"/>
    <w:rsid w:val="00C43B9A"/>
    <w:rPr>
      <w:rFonts w:ascii="Times New Roman" w:hAnsi="Times New Roman" w:cs="Times New Roman"/>
      <w:sz w:val="22"/>
      <w:szCs w:val="22"/>
    </w:rPr>
  </w:style>
  <w:style w:type="character" w:customStyle="1" w:styleId="a6">
    <w:name w:val="Текст примечания Знак"/>
    <w:rsid w:val="00C43B9A"/>
    <w:rPr>
      <w:sz w:val="20"/>
      <w:szCs w:val="20"/>
    </w:rPr>
  </w:style>
  <w:style w:type="character" w:customStyle="1" w:styleId="11">
    <w:name w:val="Текст примечания Знак1"/>
    <w:basedOn w:val="1"/>
    <w:rsid w:val="00C43B9A"/>
    <w:rPr>
      <w:sz w:val="20"/>
      <w:szCs w:val="20"/>
    </w:rPr>
  </w:style>
  <w:style w:type="character" w:customStyle="1" w:styleId="a7">
    <w:name w:val="Тема примечания Знак"/>
    <w:rsid w:val="00C43B9A"/>
    <w:rPr>
      <w:b/>
      <w:bCs/>
      <w:sz w:val="20"/>
      <w:szCs w:val="20"/>
    </w:rPr>
  </w:style>
  <w:style w:type="character" w:customStyle="1" w:styleId="12">
    <w:name w:val="Тема примечания Знак1"/>
    <w:basedOn w:val="11"/>
    <w:rsid w:val="00C43B9A"/>
    <w:rPr>
      <w:b/>
      <w:bCs/>
      <w:sz w:val="20"/>
      <w:szCs w:val="20"/>
    </w:rPr>
  </w:style>
  <w:style w:type="character" w:customStyle="1" w:styleId="13">
    <w:name w:val="Гиперссылка1"/>
    <w:rsid w:val="00C43B9A"/>
    <w:rPr>
      <w:color w:val="0563C1"/>
      <w:u w:val="single"/>
    </w:rPr>
  </w:style>
  <w:style w:type="character" w:customStyle="1" w:styleId="14">
    <w:name w:val="Просмотренная гиперссылка1"/>
    <w:rsid w:val="00C43B9A"/>
    <w:rPr>
      <w:color w:val="954F72"/>
      <w:u w:val="single"/>
    </w:rPr>
  </w:style>
  <w:style w:type="character" w:customStyle="1" w:styleId="a8">
    <w:name w:val="Текст сноски Знак"/>
    <w:basedOn w:val="1"/>
    <w:rsid w:val="00C43B9A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rsid w:val="00C43B9A"/>
    <w:rPr>
      <w:position w:val="6"/>
      <w:sz w:val="14"/>
    </w:rPr>
  </w:style>
  <w:style w:type="character" w:customStyle="1" w:styleId="15">
    <w:name w:val="Знак примечания1"/>
    <w:rsid w:val="00C43B9A"/>
    <w:rPr>
      <w:sz w:val="16"/>
      <w:szCs w:val="16"/>
    </w:rPr>
  </w:style>
  <w:style w:type="character" w:customStyle="1" w:styleId="aa">
    <w:name w:val="Текст концевой сноски Знак"/>
    <w:basedOn w:val="1"/>
    <w:rsid w:val="00C43B9A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rsid w:val="00C43B9A"/>
    <w:rPr>
      <w:position w:val="6"/>
      <w:sz w:val="14"/>
    </w:rPr>
  </w:style>
  <w:style w:type="character" w:customStyle="1" w:styleId="7">
    <w:name w:val="Основной текст (7)_"/>
    <w:rsid w:val="00C43B9A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21">
    <w:name w:val="Основной текст с отступом 2 Знак"/>
    <w:basedOn w:val="1"/>
    <w:rsid w:val="00C43B9A"/>
    <w:rPr>
      <w:rFonts w:ascii="Calibri" w:eastAsia="Calibri" w:hAnsi="Calibri" w:cs="Times New Roman"/>
    </w:rPr>
  </w:style>
  <w:style w:type="character" w:customStyle="1" w:styleId="22">
    <w:name w:val="Основной текст (2)_"/>
    <w:rsid w:val="00C43B9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6">
    <w:name w:val="Строгий1"/>
    <w:rsid w:val="00C43B9A"/>
    <w:rPr>
      <w:b/>
      <w:bCs/>
    </w:rPr>
  </w:style>
  <w:style w:type="character" w:customStyle="1" w:styleId="ac">
    <w:name w:val="Основной текст с отступом Знак"/>
    <w:basedOn w:val="1"/>
    <w:rsid w:val="00C43B9A"/>
    <w:rPr>
      <w:rFonts w:ascii="Calibri" w:eastAsia="Calibri" w:hAnsi="Calibri" w:cs="Times New Roman"/>
    </w:rPr>
  </w:style>
  <w:style w:type="character" w:customStyle="1" w:styleId="extended-textfull">
    <w:name w:val="extended-text__full"/>
    <w:rsid w:val="00C43B9A"/>
  </w:style>
  <w:style w:type="character" w:customStyle="1" w:styleId="user">
    <w:name w:val="Привязка сноски (user)"/>
    <w:rsid w:val="00C43B9A"/>
    <w:rPr>
      <w:position w:val="6"/>
      <w:sz w:val="13"/>
    </w:rPr>
  </w:style>
  <w:style w:type="character" w:customStyle="1" w:styleId="user0">
    <w:name w:val="Символ сноски (user)"/>
    <w:rsid w:val="00C43B9A"/>
  </w:style>
  <w:style w:type="character" w:customStyle="1" w:styleId="user1">
    <w:name w:val="Привязка концевой сноски (user)"/>
    <w:rsid w:val="00C43B9A"/>
    <w:rPr>
      <w:position w:val="6"/>
      <w:sz w:val="13"/>
    </w:rPr>
  </w:style>
  <w:style w:type="character" w:customStyle="1" w:styleId="user2">
    <w:name w:val="Символ концевой сноски (user)"/>
    <w:rsid w:val="00C43B9A"/>
  </w:style>
  <w:style w:type="character" w:customStyle="1" w:styleId="23">
    <w:name w:val="Гиперссылка2"/>
    <w:rsid w:val="00C43B9A"/>
    <w:rPr>
      <w:color w:val="000080"/>
      <w:u w:val="single"/>
    </w:rPr>
  </w:style>
  <w:style w:type="character" w:customStyle="1" w:styleId="24">
    <w:name w:val="Просмотренная гиперссылка2"/>
    <w:rsid w:val="00C43B9A"/>
    <w:rPr>
      <w:color w:val="800000"/>
      <w:u w:val="single"/>
    </w:rPr>
  </w:style>
  <w:style w:type="character" w:customStyle="1" w:styleId="40">
    <w:name w:val="Основной шрифт абзаца4"/>
    <w:rsid w:val="00C43B9A"/>
  </w:style>
  <w:style w:type="character" w:customStyle="1" w:styleId="ConsPlusNormal">
    <w:name w:val="ConsPlusNormal Знак"/>
    <w:rsid w:val="00C43B9A"/>
    <w:rPr>
      <w:rFonts w:ascii="Arial" w:hAnsi="Arial"/>
      <w:sz w:val="20"/>
      <w:lang w:val="ru-RU" w:eastAsia="ru-RU"/>
    </w:rPr>
  </w:style>
  <w:style w:type="character" w:customStyle="1" w:styleId="31">
    <w:name w:val="Гиперссылка3"/>
    <w:rsid w:val="00C43B9A"/>
    <w:rPr>
      <w:color w:val="000080"/>
      <w:u w:val="single"/>
    </w:rPr>
  </w:style>
  <w:style w:type="character" w:customStyle="1" w:styleId="ad">
    <w:name w:val="Привязка сноски"/>
    <w:rsid w:val="00C43B9A"/>
    <w:rPr>
      <w:vertAlign w:val="superscript"/>
    </w:rPr>
  </w:style>
  <w:style w:type="character" w:customStyle="1" w:styleId="ae">
    <w:name w:val="Символ сноски"/>
    <w:rsid w:val="00C43B9A"/>
  </w:style>
  <w:style w:type="character" w:customStyle="1" w:styleId="af">
    <w:name w:val="Привязка концевой сноски"/>
    <w:rsid w:val="00C43B9A"/>
    <w:rPr>
      <w:vertAlign w:val="superscript"/>
    </w:rPr>
  </w:style>
  <w:style w:type="character" w:customStyle="1" w:styleId="af0">
    <w:name w:val="Символ концевой сноски"/>
    <w:rsid w:val="00C43B9A"/>
  </w:style>
  <w:style w:type="character" w:styleId="af1">
    <w:name w:val="Hyperlink"/>
    <w:rsid w:val="00C43B9A"/>
    <w:rPr>
      <w:color w:val="000080"/>
      <w:u w:val="single"/>
    </w:rPr>
  </w:style>
  <w:style w:type="paragraph" w:customStyle="1" w:styleId="1user">
    <w:name w:val="Заголовок 1 (user)"/>
    <w:basedOn w:val="25"/>
    <w:next w:val="25"/>
    <w:rsid w:val="00C43B9A"/>
    <w:pPr>
      <w:keepNext/>
      <w:tabs>
        <w:tab w:val="num" w:pos="0"/>
      </w:tabs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customStyle="1" w:styleId="2user">
    <w:name w:val="Заголовок 2 (user)"/>
    <w:basedOn w:val="25"/>
    <w:next w:val="25"/>
    <w:rsid w:val="00C43B9A"/>
    <w:pPr>
      <w:keepNext/>
      <w:tabs>
        <w:tab w:val="num" w:pos="0"/>
      </w:tabs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3user">
    <w:name w:val="Заголовок 3 (user)"/>
    <w:basedOn w:val="25"/>
    <w:next w:val="25"/>
    <w:rsid w:val="00C43B9A"/>
    <w:pPr>
      <w:keepNext/>
      <w:tabs>
        <w:tab w:val="num" w:pos="0"/>
      </w:tabs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customStyle="1" w:styleId="4user">
    <w:name w:val="Заголовок 4 (user)"/>
    <w:basedOn w:val="25"/>
    <w:next w:val="25"/>
    <w:rsid w:val="00C43B9A"/>
    <w:pPr>
      <w:keepNext/>
      <w:tabs>
        <w:tab w:val="num" w:pos="0"/>
      </w:tabs>
      <w:spacing w:after="0" w:line="204" w:lineRule="auto"/>
      <w:jc w:val="center"/>
      <w:outlineLvl w:val="3"/>
    </w:pPr>
    <w:rPr>
      <w:rFonts w:ascii="timesdl" w:eastAsia="Times New Roman" w:hAnsi="timesdl"/>
      <w:b/>
      <w:spacing w:val="60"/>
      <w:sz w:val="32"/>
      <w:szCs w:val="20"/>
      <w:lang w:eastAsia="ru-RU"/>
    </w:rPr>
  </w:style>
  <w:style w:type="paragraph" w:customStyle="1" w:styleId="41">
    <w:name w:val="Обычный4"/>
    <w:rsid w:val="00C43B9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</w:style>
  <w:style w:type="paragraph" w:customStyle="1" w:styleId="user3">
    <w:name w:val="Заголовок (user)"/>
    <w:basedOn w:val="32"/>
    <w:next w:val="user4"/>
    <w:rsid w:val="00C43B9A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user4">
    <w:name w:val="Основной текст (user)"/>
    <w:basedOn w:val="32"/>
    <w:rsid w:val="00C43B9A"/>
    <w:pPr>
      <w:spacing w:after="140" w:line="276" w:lineRule="auto"/>
    </w:pPr>
  </w:style>
  <w:style w:type="paragraph" w:customStyle="1" w:styleId="32">
    <w:name w:val="Обычный3"/>
    <w:rsid w:val="00C43B9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Calibri" w:hAnsi="Liberation Serif"/>
      <w:sz w:val="22"/>
      <w:szCs w:val="22"/>
      <w:lang w:eastAsia="en-US"/>
    </w:rPr>
  </w:style>
  <w:style w:type="paragraph" w:customStyle="1" w:styleId="25">
    <w:name w:val="Обычный2"/>
    <w:rsid w:val="00C43B9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List Paragraph"/>
    <w:basedOn w:val="25"/>
    <w:qFormat/>
    <w:rsid w:val="00C43B9A"/>
    <w:pPr>
      <w:ind w:left="720"/>
    </w:pPr>
  </w:style>
  <w:style w:type="paragraph" w:styleId="af3">
    <w:name w:val="Balloon Text"/>
    <w:basedOn w:val="25"/>
    <w:rsid w:val="00C43B9A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rsid w:val="00C43B9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43B9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Calibri" w:hAnsi="Calibri" w:cs="Calibri"/>
      <w:b/>
      <w:sz w:val="22"/>
    </w:rPr>
  </w:style>
  <w:style w:type="paragraph" w:customStyle="1" w:styleId="af4">
    <w:name w:val="Колонтитул"/>
    <w:basedOn w:val="32"/>
    <w:rsid w:val="00C43B9A"/>
    <w:pPr>
      <w:suppressLineNumbers/>
      <w:tabs>
        <w:tab w:val="center" w:pos="4819"/>
        <w:tab w:val="right" w:pos="9638"/>
      </w:tabs>
    </w:pPr>
  </w:style>
  <w:style w:type="paragraph" w:customStyle="1" w:styleId="user5">
    <w:name w:val="Верхний колонтитул (user)"/>
    <w:basedOn w:val="25"/>
    <w:rsid w:val="00C43B9A"/>
    <w:pPr>
      <w:tabs>
        <w:tab w:val="center" w:pos="4677"/>
        <w:tab w:val="right" w:pos="9355"/>
      </w:tabs>
      <w:spacing w:after="0"/>
    </w:pPr>
  </w:style>
  <w:style w:type="paragraph" w:customStyle="1" w:styleId="user6">
    <w:name w:val="Нижний колонтитул (user)"/>
    <w:basedOn w:val="25"/>
    <w:rsid w:val="00C43B9A"/>
    <w:pPr>
      <w:tabs>
        <w:tab w:val="center" w:pos="4677"/>
        <w:tab w:val="right" w:pos="9355"/>
      </w:tabs>
      <w:spacing w:after="0"/>
    </w:pPr>
  </w:style>
  <w:style w:type="paragraph" w:customStyle="1" w:styleId="Style4">
    <w:name w:val="Style4"/>
    <w:basedOn w:val="25"/>
    <w:rsid w:val="00C43B9A"/>
    <w:pPr>
      <w:widowControl w:val="0"/>
      <w:autoSpaceDE w:val="0"/>
      <w:spacing w:after="0" w:line="26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Текст примечания1"/>
    <w:basedOn w:val="25"/>
    <w:rsid w:val="00C43B9A"/>
    <w:rPr>
      <w:sz w:val="20"/>
      <w:szCs w:val="20"/>
    </w:rPr>
  </w:style>
  <w:style w:type="paragraph" w:styleId="af5">
    <w:name w:val="annotation subject"/>
    <w:basedOn w:val="17"/>
    <w:next w:val="17"/>
    <w:rsid w:val="00C43B9A"/>
    <w:rPr>
      <w:b/>
      <w:bCs/>
    </w:rPr>
  </w:style>
  <w:style w:type="paragraph" w:customStyle="1" w:styleId="af6">
    <w:name w:val="Прижатый влево"/>
    <w:basedOn w:val="25"/>
    <w:next w:val="25"/>
    <w:rsid w:val="00C43B9A"/>
    <w:pPr>
      <w:widowControl w:val="0"/>
      <w:autoSpaceDE w:val="0"/>
      <w:spacing w:after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8">
    <w:name w:val="Текст сноски1"/>
    <w:basedOn w:val="25"/>
    <w:rsid w:val="00C43B9A"/>
    <w:pPr>
      <w:spacing w:after="0"/>
    </w:pPr>
    <w:rPr>
      <w:sz w:val="20"/>
      <w:szCs w:val="20"/>
    </w:rPr>
  </w:style>
  <w:style w:type="paragraph" w:customStyle="1" w:styleId="19">
    <w:name w:val="Текст концевой сноски1"/>
    <w:basedOn w:val="25"/>
    <w:rsid w:val="00C43B9A"/>
    <w:rPr>
      <w:sz w:val="20"/>
      <w:szCs w:val="20"/>
    </w:rPr>
  </w:style>
  <w:style w:type="paragraph" w:styleId="af7">
    <w:name w:val="No Spacing"/>
    <w:qFormat/>
    <w:rsid w:val="00C43B9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70">
    <w:name w:val="Основной текст (7)"/>
    <w:basedOn w:val="25"/>
    <w:rsid w:val="00C43B9A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paragraph" w:customStyle="1" w:styleId="210">
    <w:name w:val="Основной текст с отступом 21"/>
    <w:basedOn w:val="25"/>
    <w:rsid w:val="00C43B9A"/>
    <w:pPr>
      <w:spacing w:after="120" w:line="480" w:lineRule="auto"/>
      <w:ind w:left="283"/>
    </w:pPr>
  </w:style>
  <w:style w:type="paragraph" w:customStyle="1" w:styleId="Default">
    <w:name w:val="Default"/>
    <w:rsid w:val="00C43B9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eastAsia="Calibri"/>
      <w:color w:val="000000"/>
      <w:sz w:val="24"/>
      <w:szCs w:val="24"/>
    </w:rPr>
  </w:style>
  <w:style w:type="paragraph" w:customStyle="1" w:styleId="ConsNormal">
    <w:name w:val="ConsNormal"/>
    <w:rsid w:val="00C43B9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hAnsi="Arial"/>
    </w:rPr>
  </w:style>
  <w:style w:type="paragraph" w:customStyle="1" w:styleId="26">
    <w:name w:val="Основной текст (2)"/>
    <w:basedOn w:val="25"/>
    <w:rsid w:val="00C43B9A"/>
    <w:pPr>
      <w:widowControl w:val="0"/>
      <w:shd w:val="clear" w:color="auto" w:fill="FFFFFF"/>
      <w:spacing w:after="0" w:line="643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formattext">
    <w:name w:val="formattext"/>
    <w:basedOn w:val="25"/>
    <w:rsid w:val="00C43B9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7">
    <w:name w:val="Основной текст с отступом (user)"/>
    <w:basedOn w:val="25"/>
    <w:rsid w:val="00C43B9A"/>
    <w:pPr>
      <w:spacing w:after="120"/>
      <w:ind w:left="283"/>
    </w:pPr>
  </w:style>
  <w:style w:type="paragraph" w:customStyle="1" w:styleId="1a">
    <w:name w:val="Обычный1"/>
    <w:rsid w:val="00C43B9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user8">
    <w:name w:val="Содержимое таблицы (user)"/>
    <w:basedOn w:val="32"/>
    <w:rsid w:val="00C43B9A"/>
    <w:pPr>
      <w:widowControl w:val="0"/>
      <w:suppressLineNumbers/>
    </w:pPr>
  </w:style>
  <w:style w:type="paragraph" w:customStyle="1" w:styleId="user9">
    <w:name w:val="Заголовок таблицы (user)"/>
    <w:basedOn w:val="user8"/>
    <w:rsid w:val="00C43B9A"/>
    <w:pPr>
      <w:jc w:val="center"/>
    </w:pPr>
    <w:rPr>
      <w:b/>
      <w:bCs/>
    </w:rPr>
  </w:style>
  <w:style w:type="paragraph" w:customStyle="1" w:styleId="1b">
    <w:name w:val="Обычная таблица1"/>
    <w:rsid w:val="00C43B9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</w:pPr>
    <w:rPr>
      <w:rFonts w:eastAsia="Cambria Math"/>
    </w:rPr>
  </w:style>
  <w:style w:type="paragraph" w:styleId="af8">
    <w:name w:val="Normal (Web)"/>
    <w:basedOn w:val="32"/>
    <w:rsid w:val="00C43B9A"/>
    <w:pPr>
      <w:spacing w:before="100" w:after="142" w:line="276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">
    <w:name w:val="E"/>
    <w:basedOn w:val="32"/>
    <w:next w:val="af8"/>
    <w:rsid w:val="00C43B9A"/>
    <w:pPr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andFooter">
    <w:name w:val="Header and Footer"/>
    <w:basedOn w:val="a"/>
    <w:rsid w:val="00C43B9A"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HeaderandFooter"/>
    <w:rsid w:val="00C43B9A"/>
  </w:style>
  <w:style w:type="paragraph" w:customStyle="1" w:styleId="afa">
    <w:name w:val="Содержимое таблицы"/>
    <w:basedOn w:val="a"/>
    <w:rsid w:val="00C43B9A"/>
    <w:pPr>
      <w:widowControl w:val="0"/>
      <w:suppressLineNumbers/>
    </w:pPr>
  </w:style>
  <w:style w:type="character" w:styleId="afb">
    <w:name w:val="FollowedHyperlink"/>
    <w:basedOn w:val="a0"/>
    <w:uiPriority w:val="99"/>
    <w:semiHidden/>
    <w:unhideWhenUsed/>
    <w:rsid w:val="00886501"/>
    <w:rPr>
      <w:color w:val="800080" w:themeColor="followedHyperlink"/>
      <w:u w:val="single"/>
    </w:rPr>
  </w:style>
  <w:style w:type="paragraph" w:styleId="afc">
    <w:name w:val="footer"/>
    <w:basedOn w:val="a"/>
    <w:link w:val="1c"/>
    <w:uiPriority w:val="99"/>
    <w:semiHidden/>
    <w:unhideWhenUsed/>
    <w:rsid w:val="00472F6F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c"/>
    <w:uiPriority w:val="99"/>
    <w:semiHidden/>
    <w:rsid w:val="00472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-lesnoy.ru/" TargetMode="External"/><Relationship Id="rId13" Type="http://schemas.openxmlformats.org/officeDocument/2006/relationships/header" Target="header4.xml"/><Relationship Id="rId18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yperlink" Target="http://www.gorodlesno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orgi.gov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B82F5E7D206A994D26C1A26EC1DF3E86E3120EDC619EC0A7342E6CFF6E97CA72A58F770C07209399ABAC6B4D4AD16L" TargetMode="External"/><Relationship Id="rId10" Type="http://schemas.openxmlformats.org/officeDocument/2006/relationships/hyperlink" Target="https://www.gorodlesnoy.ru/regulatory/grad/reklama.php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rodlesnoy.ru/city/socs/school/school.php?clear_cache=Y" TargetMode="External"/><Relationship Id="rId14" Type="http://schemas.openxmlformats.org/officeDocument/2006/relationships/hyperlink" Target="consultantplus://offline/ref=1B82F5E7D206A994D26C1A26EC1DF3E86E3120EDC619EC0A7342E6CFF6E97CA72A58F770C07209399ABAC6B4D4AD1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4191</Words>
  <Characters>23892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Губернатора Свердловской области от 28.12.2021 N 249-РГ(ред. от 25.12.2023)"Об утверждении Плана мероприятий ("дорожной карты") по содействию развитию конкуренции в Свердловской области на период 2022 - 2025 годов"(вместе с "Методикой по расч</vt:lpstr>
    </vt:vector>
  </TitlesOfParts>
  <Company/>
  <LinksUpToDate>false</LinksUpToDate>
  <CharactersWithSpaces>28027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Губернатора Свердловской области от 28.12.2021 N 249-РГ(ред. от 25.12.2023)"Об утверждении Плана мероприятий ("дорожной карты") по содействию развитию конкуренции в Свердловской области на период 2022 - 2025 годов"(вместе с "Методикой по расчету ключевых показателей развития конкуренции на товарных рынках для содействия развитию конкуренции в Свердловской области, не предусмотренных стандартом развития конкуренции в субъектах Российской Федерации, утвержденным Распоряжением Правительства Рос</dc:title>
  <dc:creator>Ткачук Венера Хасановна</dc:creator>
  <cp:lastModifiedBy>Зенкович</cp:lastModifiedBy>
  <cp:revision>15</cp:revision>
  <cp:lastPrinted>2024-07-05T00:42:00Z</cp:lastPrinted>
  <dcterms:created xsi:type="dcterms:W3CDTF">2025-06-18T10:02:00Z</dcterms:created>
  <dcterms:modified xsi:type="dcterms:W3CDTF">2025-07-09T11:53:00Z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4024.00.01</vt:lpwstr>
  </property>
</Properties>
</file>